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0D9" w:rsidRDefault="00756154">
      <w:pPr>
        <w:rPr>
          <w:rFonts w:ascii="Arial" w:hAnsi="Arial" w:cs="Arial"/>
          <w:i/>
        </w:rPr>
      </w:pPr>
      <w:bookmarkStart w:id="0" w:name="_GoBack"/>
      <w:bookmarkEnd w:id="0"/>
      <w:r w:rsidRPr="00057394">
        <w:rPr>
          <w:rFonts w:ascii="Arial" w:hAnsi="Arial" w:cs="Arial"/>
          <w:i/>
        </w:rPr>
        <w:t>Zatwierdzam</w:t>
      </w:r>
    </w:p>
    <w:p w:rsidR="00CD7CC3" w:rsidRPr="00CD7CC3" w:rsidRDefault="00CD7CC3" w:rsidP="00CD7CC3">
      <w:pPr>
        <w:spacing w:after="0"/>
        <w:rPr>
          <w:rFonts w:ascii="Arial" w:hAnsi="Arial" w:cs="Arial"/>
        </w:rPr>
      </w:pPr>
      <w:r w:rsidRPr="00CD7CC3">
        <w:rPr>
          <w:rFonts w:ascii="Arial" w:hAnsi="Arial" w:cs="Arial"/>
        </w:rPr>
        <w:t>insp. Marek Boroń</w:t>
      </w:r>
    </w:p>
    <w:p w:rsidR="00CD7CC3" w:rsidRPr="00CD7CC3" w:rsidRDefault="00CD7CC3" w:rsidP="00CD7CC3">
      <w:pPr>
        <w:spacing w:after="0"/>
        <w:rPr>
          <w:rFonts w:ascii="Arial" w:hAnsi="Arial" w:cs="Arial"/>
        </w:rPr>
      </w:pPr>
      <w:r w:rsidRPr="00CD7CC3">
        <w:rPr>
          <w:rFonts w:ascii="Arial" w:hAnsi="Arial" w:cs="Arial"/>
        </w:rPr>
        <w:t>Komendant Główny Policji</w:t>
      </w:r>
    </w:p>
    <w:p w:rsidR="00CD7CC3" w:rsidRPr="00057394" w:rsidRDefault="00CD7CC3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(podpis na oryginale)</w:t>
      </w:r>
    </w:p>
    <w:p w:rsidR="00756154" w:rsidRPr="00756154" w:rsidRDefault="00CD7CC3" w:rsidP="0075615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Warszawa, 27 marca 2024 r.</w:t>
      </w:r>
    </w:p>
    <w:p w:rsidR="00807B6A" w:rsidRPr="00807B6A" w:rsidRDefault="00756154" w:rsidP="00CD7CC3">
      <w:pPr>
        <w:pStyle w:val="Nagwek1"/>
        <w:spacing w:before="720" w:after="360"/>
        <w:contextualSpacing/>
        <w:rPr>
          <w:rFonts w:ascii="Arial" w:hAnsi="Arial" w:cs="Arial"/>
        </w:rPr>
      </w:pPr>
      <w:r w:rsidRPr="00807B6A">
        <w:rPr>
          <w:rFonts w:ascii="Arial" w:hAnsi="Arial" w:cs="Arial"/>
        </w:rPr>
        <w:t xml:space="preserve">Sprawozdanie roczne z realizacji </w:t>
      </w:r>
    </w:p>
    <w:p w:rsidR="00807B6A" w:rsidRPr="00A60BB0" w:rsidRDefault="00756154" w:rsidP="00807B6A">
      <w:pPr>
        <w:pStyle w:val="Nagwek1"/>
        <w:spacing w:before="1080" w:after="360"/>
        <w:contextualSpacing/>
        <w:rPr>
          <w:rFonts w:ascii="Arial" w:hAnsi="Arial" w:cs="Arial"/>
          <w:i/>
        </w:rPr>
      </w:pPr>
      <w:r w:rsidRPr="00A60BB0">
        <w:rPr>
          <w:rFonts w:ascii="Arial" w:hAnsi="Arial" w:cs="Arial"/>
          <w:i/>
        </w:rPr>
        <w:t xml:space="preserve">Planu Równości Płci w Policji na lata 2023-2026 </w:t>
      </w:r>
    </w:p>
    <w:p w:rsidR="00756154" w:rsidRPr="00807B6A" w:rsidRDefault="00756154" w:rsidP="00CD7CC3">
      <w:pPr>
        <w:pStyle w:val="Nagwek1"/>
        <w:spacing w:before="960" w:after="720"/>
        <w:contextualSpacing/>
        <w:rPr>
          <w:rFonts w:ascii="Arial" w:hAnsi="Arial" w:cs="Arial"/>
        </w:rPr>
      </w:pPr>
      <w:r w:rsidRPr="00807B6A">
        <w:rPr>
          <w:rFonts w:ascii="Arial" w:hAnsi="Arial" w:cs="Arial"/>
        </w:rPr>
        <w:t>w 2023 r.</w:t>
      </w:r>
    </w:p>
    <w:p w:rsidR="00756154" w:rsidRPr="00057394" w:rsidRDefault="005C1D57" w:rsidP="005C1D57">
      <w:pPr>
        <w:pStyle w:val="Nagwek2"/>
        <w:spacing w:before="120" w:after="120"/>
        <w:rPr>
          <w:rFonts w:ascii="Arial" w:hAnsi="Arial" w:cs="Arial"/>
        </w:rPr>
      </w:pPr>
      <w:r w:rsidRPr="00057394">
        <w:rPr>
          <w:rFonts w:ascii="Arial" w:hAnsi="Arial" w:cs="Arial"/>
        </w:rPr>
        <w:t>Wstęp</w:t>
      </w:r>
      <w:r w:rsidR="00EF367F" w:rsidRPr="00057394">
        <w:rPr>
          <w:rFonts w:ascii="Arial" w:hAnsi="Arial" w:cs="Arial"/>
        </w:rPr>
        <w:t xml:space="preserve"> </w:t>
      </w:r>
    </w:p>
    <w:p w:rsidR="003A7812" w:rsidRDefault="005C1D57" w:rsidP="005C1D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Dostrzegając potrzebę</w:t>
      </w:r>
      <w:r w:rsidRPr="005C1D57">
        <w:t xml:space="preserve"> </w:t>
      </w:r>
      <w:r>
        <w:rPr>
          <w:rFonts w:ascii="Arial" w:hAnsi="Arial" w:cs="Arial"/>
        </w:rPr>
        <w:t xml:space="preserve">strategicznego podejścia </w:t>
      </w:r>
      <w:r w:rsidRPr="005C1D57">
        <w:rPr>
          <w:rFonts w:ascii="Arial" w:hAnsi="Arial" w:cs="Arial"/>
        </w:rPr>
        <w:t>do zarządzania różnorod</w:t>
      </w:r>
      <w:r>
        <w:rPr>
          <w:rFonts w:ascii="Arial" w:hAnsi="Arial" w:cs="Arial"/>
        </w:rPr>
        <w:t xml:space="preserve">nością i tworzenia </w:t>
      </w:r>
      <w:proofErr w:type="spellStart"/>
      <w:r>
        <w:rPr>
          <w:rFonts w:ascii="Arial" w:hAnsi="Arial" w:cs="Arial"/>
        </w:rPr>
        <w:t>inkluzywnego</w:t>
      </w:r>
      <w:proofErr w:type="spellEnd"/>
      <w:r>
        <w:rPr>
          <w:rFonts w:ascii="Arial" w:hAnsi="Arial" w:cs="Arial"/>
        </w:rPr>
        <w:t xml:space="preserve"> </w:t>
      </w:r>
      <w:r w:rsidRPr="005C1D57">
        <w:rPr>
          <w:rFonts w:ascii="Arial" w:hAnsi="Arial" w:cs="Arial"/>
        </w:rPr>
        <w:t>środowiska służby i pracy</w:t>
      </w:r>
      <w:r>
        <w:rPr>
          <w:rFonts w:ascii="Arial" w:hAnsi="Arial" w:cs="Arial"/>
        </w:rPr>
        <w:t xml:space="preserve">, 1 września 2023 r. </w:t>
      </w:r>
      <w:r w:rsidRPr="005C1D57">
        <w:rPr>
          <w:rFonts w:ascii="Arial" w:hAnsi="Arial" w:cs="Arial"/>
        </w:rPr>
        <w:t>przyjęty</w:t>
      </w:r>
      <w:r w:rsidR="00807B6A" w:rsidRPr="00807B6A">
        <w:t xml:space="preserve"> </w:t>
      </w:r>
      <w:r w:rsidR="00807B6A" w:rsidRPr="00807B6A">
        <w:rPr>
          <w:rFonts w:ascii="Arial" w:hAnsi="Arial" w:cs="Arial"/>
        </w:rPr>
        <w:t>został</w:t>
      </w:r>
      <w:r w:rsidRPr="005C1D57">
        <w:rPr>
          <w:rFonts w:ascii="Arial" w:hAnsi="Arial" w:cs="Arial"/>
        </w:rPr>
        <w:t xml:space="preserve"> </w:t>
      </w:r>
      <w:r w:rsidRPr="003A7812">
        <w:rPr>
          <w:rFonts w:ascii="Arial" w:hAnsi="Arial" w:cs="Arial"/>
          <w:b/>
          <w:i/>
        </w:rPr>
        <w:t>Plan Równości Płci w Policji na lata 2023-2026</w:t>
      </w:r>
      <w:r w:rsidRPr="003A7812">
        <w:rPr>
          <w:rFonts w:ascii="Arial" w:hAnsi="Arial" w:cs="Arial"/>
          <w:i/>
        </w:rPr>
        <w:t xml:space="preserve"> </w:t>
      </w:r>
      <w:r w:rsidRPr="005C1D57">
        <w:rPr>
          <w:rFonts w:ascii="Arial" w:hAnsi="Arial" w:cs="Arial"/>
        </w:rPr>
        <w:t>(dalej: Plan)</w:t>
      </w:r>
      <w:r>
        <w:rPr>
          <w:rFonts w:ascii="Arial" w:hAnsi="Arial" w:cs="Arial"/>
        </w:rPr>
        <w:t xml:space="preserve">. </w:t>
      </w:r>
    </w:p>
    <w:p w:rsidR="005C1D57" w:rsidRDefault="005C1D57" w:rsidP="005C1D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Plan jest</w:t>
      </w:r>
      <w:r w:rsidRPr="005C1D57">
        <w:rPr>
          <w:rFonts w:ascii="Arial" w:hAnsi="Arial" w:cs="Arial"/>
        </w:rPr>
        <w:t xml:space="preserve"> realizowany we wszystkich jedno</w:t>
      </w:r>
      <w:r w:rsidR="00CB4391">
        <w:rPr>
          <w:rFonts w:ascii="Arial" w:hAnsi="Arial" w:cs="Arial"/>
        </w:rPr>
        <w:t>stkach</w:t>
      </w:r>
      <w:r>
        <w:rPr>
          <w:rFonts w:ascii="Arial" w:hAnsi="Arial" w:cs="Arial"/>
        </w:rPr>
        <w:t xml:space="preserve"> Policji oraz </w:t>
      </w:r>
      <w:r w:rsidRPr="005C1D57">
        <w:rPr>
          <w:rFonts w:ascii="Arial" w:hAnsi="Arial" w:cs="Arial"/>
        </w:rPr>
        <w:t>komórkach organizacyjnych Kom</w:t>
      </w:r>
      <w:r>
        <w:rPr>
          <w:rFonts w:ascii="Arial" w:hAnsi="Arial" w:cs="Arial"/>
        </w:rPr>
        <w:t>endy Głównej Policji</w:t>
      </w:r>
      <w:r w:rsidRPr="005C1D57">
        <w:rPr>
          <w:rFonts w:ascii="Arial" w:hAnsi="Arial" w:cs="Arial"/>
        </w:rPr>
        <w:t>, zgodnie z właściwością.</w:t>
      </w:r>
    </w:p>
    <w:p w:rsidR="00807B6A" w:rsidRDefault="005C1D57" w:rsidP="005C1D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Proces </w:t>
      </w:r>
      <w:r w:rsidRPr="005C1D57">
        <w:rPr>
          <w:rFonts w:ascii="Arial" w:hAnsi="Arial" w:cs="Arial"/>
        </w:rPr>
        <w:t>opracowywania Planu Równości Płci miał przede wszy</w:t>
      </w:r>
      <w:r>
        <w:rPr>
          <w:rFonts w:ascii="Arial" w:hAnsi="Arial" w:cs="Arial"/>
        </w:rPr>
        <w:t xml:space="preserve">stkim formę przeglądu i analizy </w:t>
      </w:r>
      <w:r w:rsidRPr="005C1D57">
        <w:rPr>
          <w:rFonts w:ascii="Arial" w:hAnsi="Arial" w:cs="Arial"/>
        </w:rPr>
        <w:t>danych zastanych</w:t>
      </w:r>
      <w:r>
        <w:rPr>
          <w:rFonts w:ascii="Arial" w:hAnsi="Arial" w:cs="Arial"/>
        </w:rPr>
        <w:t>, których wyniki ujęto</w:t>
      </w:r>
      <w:r w:rsidR="00807B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części „Diagnoza”</w:t>
      </w:r>
      <w:r w:rsidR="00EB12D5">
        <w:rPr>
          <w:rFonts w:ascii="Arial" w:hAnsi="Arial" w:cs="Arial"/>
        </w:rPr>
        <w:t xml:space="preserve">. </w:t>
      </w:r>
    </w:p>
    <w:p w:rsidR="005C1D57" w:rsidRDefault="00EB12D5" w:rsidP="005C1D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Częścią zasadniczą P</w:t>
      </w:r>
      <w:r w:rsidR="005C1D57">
        <w:rPr>
          <w:rFonts w:ascii="Arial" w:hAnsi="Arial" w:cs="Arial"/>
        </w:rPr>
        <w:t xml:space="preserve">lanu jest </w:t>
      </w:r>
      <w:r>
        <w:rPr>
          <w:rFonts w:ascii="Arial" w:hAnsi="Arial" w:cs="Arial"/>
        </w:rPr>
        <w:t>rozdział poświęcony zdefiniowaniu celu strategicznego i celów operacyjnych</w:t>
      </w:r>
      <w:r w:rsidR="00807B6A">
        <w:rPr>
          <w:rFonts w:ascii="Arial" w:hAnsi="Arial" w:cs="Arial"/>
        </w:rPr>
        <w:t>, do których następnie przyporządkowano konkretne działania służące ich osiągnięciu.</w:t>
      </w:r>
    </w:p>
    <w:p w:rsidR="00EB12D5" w:rsidRPr="00807B6A" w:rsidRDefault="00EB12D5" w:rsidP="00CB4391">
      <w:pPr>
        <w:shd w:val="clear" w:color="auto" w:fill="FFFFFF" w:themeFill="background1"/>
        <w:spacing w:after="0"/>
        <w:jc w:val="both"/>
        <w:rPr>
          <w:rFonts w:ascii="Arial" w:hAnsi="Arial" w:cs="Arial"/>
        </w:rPr>
      </w:pPr>
      <w:r w:rsidRPr="00CB4391">
        <w:rPr>
          <w:rFonts w:ascii="Arial" w:hAnsi="Arial" w:cs="Arial"/>
          <w:color w:val="0070C0"/>
        </w:rPr>
        <w:t>Cel strategiczny</w:t>
      </w:r>
      <w:r w:rsidR="00807B6A" w:rsidRPr="00CB4391">
        <w:rPr>
          <w:rFonts w:ascii="Arial" w:hAnsi="Arial" w:cs="Arial"/>
          <w:color w:val="0070C0"/>
        </w:rPr>
        <w:t xml:space="preserve"> </w:t>
      </w:r>
      <w:r w:rsidR="00807B6A" w:rsidRPr="003A7812">
        <w:rPr>
          <w:rFonts w:ascii="Arial" w:hAnsi="Arial" w:cs="Arial"/>
          <w:color w:val="0070C0"/>
        </w:rPr>
        <w:t>Planu</w:t>
      </w:r>
      <w:r w:rsidR="00CB4391" w:rsidRPr="003A7812">
        <w:rPr>
          <w:rFonts w:ascii="Arial" w:hAnsi="Arial" w:cs="Arial"/>
          <w:color w:val="0070C0"/>
        </w:rPr>
        <w:t>:</w:t>
      </w:r>
    </w:p>
    <w:p w:rsidR="00EB12D5" w:rsidRPr="003A7812" w:rsidRDefault="00EB12D5" w:rsidP="0052168B">
      <w:pPr>
        <w:shd w:val="clear" w:color="auto" w:fill="FFFFFF" w:themeFill="background1"/>
        <w:spacing w:after="120"/>
        <w:jc w:val="both"/>
        <w:rPr>
          <w:rFonts w:ascii="Arial" w:hAnsi="Arial" w:cs="Arial"/>
        </w:rPr>
      </w:pPr>
      <w:r w:rsidRPr="003A7812">
        <w:rPr>
          <w:rFonts w:ascii="Arial" w:hAnsi="Arial" w:cs="Arial"/>
        </w:rPr>
        <w:t xml:space="preserve">Wzmocnienie kultury organizacyjnej poprzez kształtowanie </w:t>
      </w:r>
      <w:proofErr w:type="spellStart"/>
      <w:r w:rsidRPr="003A7812">
        <w:rPr>
          <w:rFonts w:ascii="Arial" w:hAnsi="Arial" w:cs="Arial"/>
        </w:rPr>
        <w:t>inkluzywnego</w:t>
      </w:r>
      <w:proofErr w:type="spellEnd"/>
      <w:r w:rsidRPr="003A7812">
        <w:rPr>
          <w:rFonts w:ascii="Arial" w:hAnsi="Arial" w:cs="Arial"/>
        </w:rPr>
        <w:t xml:space="preserve"> i równościowego środowiska służby i pracy, wolnego od dyskryminacji i uprzedzeń oraz opartego na wzajemnym szacunku i poszanowaniu godności</w:t>
      </w:r>
      <w:r w:rsidR="003A7812">
        <w:rPr>
          <w:rFonts w:ascii="Arial" w:hAnsi="Arial" w:cs="Arial"/>
        </w:rPr>
        <w:t>.</w:t>
      </w:r>
    </w:p>
    <w:p w:rsidR="00CB4391" w:rsidRPr="00CB4391" w:rsidRDefault="00EB12D5" w:rsidP="00CB4391">
      <w:pPr>
        <w:shd w:val="clear" w:color="auto" w:fill="FFFFFF" w:themeFill="background1"/>
        <w:spacing w:before="40" w:after="40"/>
        <w:jc w:val="both"/>
        <w:rPr>
          <w:rFonts w:ascii="Arial" w:hAnsi="Arial" w:cs="Arial"/>
          <w:color w:val="0070C0"/>
        </w:rPr>
      </w:pPr>
      <w:r w:rsidRPr="00CB4391">
        <w:rPr>
          <w:rFonts w:ascii="Arial" w:hAnsi="Arial" w:cs="Arial"/>
          <w:color w:val="0070C0"/>
        </w:rPr>
        <w:t>Cel</w:t>
      </w:r>
      <w:r w:rsidR="00CB4391" w:rsidRPr="00CB4391">
        <w:rPr>
          <w:rFonts w:ascii="Arial" w:hAnsi="Arial" w:cs="Arial"/>
          <w:color w:val="0070C0"/>
        </w:rPr>
        <w:t>e operacyjne</w:t>
      </w:r>
      <w:r w:rsidR="003A7812">
        <w:rPr>
          <w:rFonts w:ascii="Arial" w:hAnsi="Arial" w:cs="Arial"/>
          <w:color w:val="0070C0"/>
        </w:rPr>
        <w:t xml:space="preserve"> Planu</w:t>
      </w:r>
      <w:r w:rsidR="00CB4391" w:rsidRPr="00CB4391">
        <w:rPr>
          <w:rFonts w:ascii="Arial" w:hAnsi="Arial" w:cs="Arial"/>
          <w:color w:val="0070C0"/>
        </w:rPr>
        <w:t>:</w:t>
      </w:r>
    </w:p>
    <w:p w:rsidR="00EB12D5" w:rsidRPr="00CB4391" w:rsidRDefault="00EB12D5" w:rsidP="0052168B">
      <w:pPr>
        <w:pStyle w:val="Akapitzlist"/>
        <w:numPr>
          <w:ilvl w:val="0"/>
          <w:numId w:val="2"/>
        </w:numPr>
        <w:shd w:val="clear" w:color="auto" w:fill="FFFFFF" w:themeFill="background1"/>
        <w:spacing w:before="40" w:after="40"/>
        <w:jc w:val="both"/>
        <w:rPr>
          <w:rFonts w:ascii="Arial" w:hAnsi="Arial" w:cs="Arial"/>
        </w:rPr>
      </w:pPr>
      <w:r w:rsidRPr="00CB4391">
        <w:rPr>
          <w:rFonts w:ascii="Arial" w:hAnsi="Arial" w:cs="Arial"/>
        </w:rPr>
        <w:t>Podniesienie wiedzy i świadomości na temat równości i niedyskryminacji oraz wzmocnienie pozytywnych postaw wobec różnorodności i równości płci.</w:t>
      </w:r>
    </w:p>
    <w:p w:rsidR="00EB12D5" w:rsidRPr="00CB4391" w:rsidRDefault="00EB12D5" w:rsidP="0052168B">
      <w:pPr>
        <w:pStyle w:val="Akapitzlist"/>
        <w:numPr>
          <w:ilvl w:val="0"/>
          <w:numId w:val="2"/>
        </w:numPr>
        <w:shd w:val="clear" w:color="auto" w:fill="FFFFFF" w:themeFill="background1"/>
        <w:spacing w:before="40" w:after="40"/>
        <w:jc w:val="both"/>
        <w:rPr>
          <w:rFonts w:ascii="Arial" w:hAnsi="Arial" w:cs="Arial"/>
        </w:rPr>
      </w:pPr>
      <w:r w:rsidRPr="00CB4391">
        <w:rPr>
          <w:rFonts w:ascii="Arial" w:hAnsi="Arial" w:cs="Arial"/>
        </w:rPr>
        <w:t>Zapewnianie równowagi płci w kadrze kierowniczej, gremiach decyzyjnych, strukturach organizacyjnych i przedsięwzięciach.</w:t>
      </w:r>
    </w:p>
    <w:p w:rsidR="00EB12D5" w:rsidRPr="00CB4391" w:rsidRDefault="00EB12D5" w:rsidP="0052168B">
      <w:pPr>
        <w:pStyle w:val="Akapitzlist"/>
        <w:numPr>
          <w:ilvl w:val="0"/>
          <w:numId w:val="2"/>
        </w:numPr>
        <w:shd w:val="clear" w:color="auto" w:fill="FFFFFF" w:themeFill="background1"/>
        <w:spacing w:before="40" w:after="40"/>
        <w:jc w:val="both"/>
        <w:rPr>
          <w:rFonts w:ascii="Arial" w:hAnsi="Arial" w:cs="Arial"/>
        </w:rPr>
      </w:pPr>
      <w:r w:rsidRPr="00CB4391">
        <w:rPr>
          <w:rFonts w:ascii="Arial" w:hAnsi="Arial" w:cs="Arial"/>
        </w:rPr>
        <w:t>Wdrażanie rozwiązań na rzecz równowagi między życiem zawodowym i prywatnym (</w:t>
      </w:r>
      <w:proofErr w:type="spellStart"/>
      <w:r w:rsidRPr="003A7812">
        <w:rPr>
          <w:rFonts w:ascii="Arial" w:hAnsi="Arial" w:cs="Arial"/>
          <w:i/>
        </w:rPr>
        <w:t>work</w:t>
      </w:r>
      <w:proofErr w:type="spellEnd"/>
      <w:r w:rsidRPr="003A7812">
        <w:rPr>
          <w:rFonts w:ascii="Arial" w:hAnsi="Arial" w:cs="Arial"/>
          <w:i/>
        </w:rPr>
        <w:t xml:space="preserve">-life </w:t>
      </w:r>
      <w:proofErr w:type="spellStart"/>
      <w:r w:rsidRPr="003A7812">
        <w:rPr>
          <w:rFonts w:ascii="Arial" w:hAnsi="Arial" w:cs="Arial"/>
          <w:i/>
        </w:rPr>
        <w:t>balance</w:t>
      </w:r>
      <w:proofErr w:type="spellEnd"/>
      <w:r w:rsidRPr="00CB4391">
        <w:rPr>
          <w:rFonts w:ascii="Arial" w:hAnsi="Arial" w:cs="Arial"/>
        </w:rPr>
        <w:t>).</w:t>
      </w:r>
    </w:p>
    <w:p w:rsidR="00EB12D5" w:rsidRPr="00CB4391" w:rsidRDefault="00EB12D5" w:rsidP="0052168B">
      <w:pPr>
        <w:pStyle w:val="Akapitzlist"/>
        <w:numPr>
          <w:ilvl w:val="0"/>
          <w:numId w:val="2"/>
        </w:numPr>
        <w:shd w:val="clear" w:color="auto" w:fill="FFFFFF" w:themeFill="background1"/>
        <w:spacing w:before="40" w:after="40"/>
        <w:jc w:val="both"/>
        <w:rPr>
          <w:rFonts w:ascii="Arial" w:hAnsi="Arial" w:cs="Arial"/>
        </w:rPr>
      </w:pPr>
      <w:r w:rsidRPr="00CB4391">
        <w:rPr>
          <w:rFonts w:ascii="Arial" w:hAnsi="Arial" w:cs="Arial"/>
        </w:rPr>
        <w:t>Zapewnianie perspektywy płci w rozwoju zawodowym i ścieżce awansowej.</w:t>
      </w:r>
    </w:p>
    <w:p w:rsidR="00EB12D5" w:rsidRPr="00CB4391" w:rsidRDefault="00EB12D5" w:rsidP="0052168B">
      <w:pPr>
        <w:pStyle w:val="Akapitzlist"/>
        <w:numPr>
          <w:ilvl w:val="0"/>
          <w:numId w:val="2"/>
        </w:numPr>
        <w:shd w:val="clear" w:color="auto" w:fill="FFFFFF" w:themeFill="background1"/>
        <w:spacing w:before="40" w:after="40"/>
        <w:jc w:val="both"/>
        <w:rPr>
          <w:rFonts w:ascii="Arial" w:hAnsi="Arial" w:cs="Arial"/>
        </w:rPr>
      </w:pPr>
      <w:r w:rsidRPr="00CB4391">
        <w:rPr>
          <w:rFonts w:ascii="Arial" w:hAnsi="Arial" w:cs="Arial"/>
        </w:rPr>
        <w:t>Włączanie perspektywy płci w projekty i treści nauczania.</w:t>
      </w:r>
    </w:p>
    <w:p w:rsidR="005C1D57" w:rsidRPr="00CB4391" w:rsidRDefault="00EB12D5" w:rsidP="0052168B">
      <w:pPr>
        <w:pStyle w:val="Akapitzlist"/>
        <w:numPr>
          <w:ilvl w:val="0"/>
          <w:numId w:val="2"/>
        </w:numPr>
        <w:spacing w:before="40" w:after="40"/>
        <w:jc w:val="both"/>
        <w:rPr>
          <w:rFonts w:ascii="Arial" w:hAnsi="Arial" w:cs="Arial"/>
        </w:rPr>
      </w:pPr>
      <w:r w:rsidRPr="00CB4391">
        <w:rPr>
          <w:rFonts w:ascii="Arial" w:hAnsi="Arial" w:cs="Arial"/>
        </w:rPr>
        <w:t>Wzmocnienie działań na rzecz ochrony przed przemocą ze względu na płeć, w tym molestowaniem seksualnym.</w:t>
      </w:r>
    </w:p>
    <w:p w:rsidR="00057394" w:rsidRDefault="00807B6A" w:rsidP="00057394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</w:t>
      </w:r>
      <w:r w:rsidR="00CB4391">
        <w:rPr>
          <w:rFonts w:ascii="Arial" w:hAnsi="Arial" w:cs="Arial"/>
        </w:rPr>
        <w:t>e sprawozdanie</w:t>
      </w:r>
      <w:r w:rsidR="008D1131">
        <w:rPr>
          <w:rFonts w:ascii="Arial" w:hAnsi="Arial" w:cs="Arial"/>
        </w:rPr>
        <w:t xml:space="preserve"> opracowano zgodnie z postanowieniami</w:t>
      </w:r>
      <w:r w:rsidR="00756154" w:rsidRPr="00292BAD">
        <w:rPr>
          <w:rFonts w:ascii="Arial" w:hAnsi="Arial" w:cs="Arial"/>
        </w:rPr>
        <w:t xml:space="preserve"> </w:t>
      </w:r>
      <w:r w:rsidR="008D1131">
        <w:rPr>
          <w:rFonts w:ascii="Arial" w:hAnsi="Arial" w:cs="Arial"/>
        </w:rPr>
        <w:t>zawartymi</w:t>
      </w:r>
      <w:r w:rsidR="00756154" w:rsidRPr="00292BAD">
        <w:rPr>
          <w:rFonts w:ascii="Arial" w:hAnsi="Arial" w:cs="Arial"/>
        </w:rPr>
        <w:t xml:space="preserve"> w Planie w części „Harmonogram, monitoring i ewaluacja</w:t>
      </w:r>
      <w:r w:rsidR="00CB4391">
        <w:rPr>
          <w:rFonts w:ascii="Arial" w:hAnsi="Arial" w:cs="Arial"/>
        </w:rPr>
        <w:t>”. Sprawozdanie zostało opracowane na podstawie cząstkowych informacji sprawozdawczych opracowanych przez jednostki organizacyjne Policji</w:t>
      </w:r>
      <w:r w:rsidR="00CB4391">
        <w:rPr>
          <w:rStyle w:val="Odwoanieprzypisudolnego"/>
          <w:rFonts w:ascii="Arial" w:hAnsi="Arial" w:cs="Arial"/>
        </w:rPr>
        <w:footnoteReference w:id="1"/>
      </w:r>
      <w:r w:rsidR="00CB4391">
        <w:rPr>
          <w:rFonts w:ascii="Arial" w:hAnsi="Arial" w:cs="Arial"/>
        </w:rPr>
        <w:t>, także w zakresie podległych komórek organizacyjnych i jednostek Policji.</w:t>
      </w:r>
    </w:p>
    <w:p w:rsidR="00756154" w:rsidRDefault="008D1131" w:rsidP="00292B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Sprawozdanie</w:t>
      </w:r>
      <w:r w:rsidR="00CB4391">
        <w:rPr>
          <w:rFonts w:ascii="Arial" w:hAnsi="Arial" w:cs="Arial"/>
        </w:rPr>
        <w:t xml:space="preserve">, na podstawie </w:t>
      </w:r>
      <w:r w:rsidR="00756154" w:rsidRPr="00292BAD">
        <w:rPr>
          <w:rFonts w:ascii="Arial" w:hAnsi="Arial" w:cs="Arial"/>
        </w:rPr>
        <w:t xml:space="preserve">§ 3 ust. 3 </w:t>
      </w:r>
      <w:r w:rsidR="00315763" w:rsidRPr="00292BAD">
        <w:rPr>
          <w:rFonts w:ascii="Arial" w:hAnsi="Arial" w:cs="Arial"/>
        </w:rPr>
        <w:t>d</w:t>
      </w:r>
      <w:r w:rsidR="00756154" w:rsidRPr="00292BAD">
        <w:rPr>
          <w:rFonts w:ascii="Arial" w:hAnsi="Arial" w:cs="Arial"/>
        </w:rPr>
        <w:t xml:space="preserve">ecyzji nr 329 Komendanta Głównego Policji z dnia </w:t>
      </w:r>
      <w:r w:rsidR="00A60BB0">
        <w:rPr>
          <w:rFonts w:ascii="Arial" w:hAnsi="Arial" w:cs="Arial"/>
        </w:rPr>
        <w:br/>
      </w:r>
      <w:r w:rsidR="00756154" w:rsidRPr="00292BAD">
        <w:rPr>
          <w:rFonts w:ascii="Arial" w:hAnsi="Arial" w:cs="Arial"/>
        </w:rPr>
        <w:t>9 października 2023 r.</w:t>
      </w:r>
      <w:r w:rsidR="00315763" w:rsidRPr="00292BAD">
        <w:rPr>
          <w:rFonts w:ascii="Arial" w:hAnsi="Arial" w:cs="Arial"/>
        </w:rPr>
        <w:t xml:space="preserve"> </w:t>
      </w:r>
      <w:r w:rsidR="00756154" w:rsidRPr="005C1D57">
        <w:rPr>
          <w:rFonts w:ascii="Arial" w:hAnsi="Arial" w:cs="Arial"/>
          <w:i/>
        </w:rPr>
        <w:t>w sprawie powołania Pełnomocnika Komendanta Głównego Policji do spraw wdrażania Planu Równości Płci w Policji na lata 2023-2026</w:t>
      </w:r>
      <w:r w:rsidR="00976A08">
        <w:rPr>
          <w:rFonts w:ascii="Arial" w:hAnsi="Arial" w:cs="Arial"/>
        </w:rPr>
        <w:t>,</w:t>
      </w:r>
      <w:r w:rsidR="00756154" w:rsidRPr="00292BAD">
        <w:rPr>
          <w:rFonts w:ascii="Arial" w:hAnsi="Arial" w:cs="Arial"/>
        </w:rPr>
        <w:t xml:space="preserve"> </w:t>
      </w:r>
      <w:r w:rsidR="00CB4391">
        <w:rPr>
          <w:rFonts w:ascii="Arial" w:hAnsi="Arial" w:cs="Arial"/>
        </w:rPr>
        <w:t>zostało przygotowane oraz przedłożone</w:t>
      </w:r>
      <w:r>
        <w:rPr>
          <w:rFonts w:ascii="Arial" w:hAnsi="Arial" w:cs="Arial"/>
        </w:rPr>
        <w:t xml:space="preserve"> do akceptacji Komendantowi Głównemu</w:t>
      </w:r>
      <w:r w:rsidR="00CB4391">
        <w:rPr>
          <w:rFonts w:ascii="Arial" w:hAnsi="Arial" w:cs="Arial"/>
        </w:rPr>
        <w:t xml:space="preserve"> Policji przez Pełnomocnika</w:t>
      </w:r>
      <w:r w:rsidR="00CB4391" w:rsidRPr="00CB4391">
        <w:t xml:space="preserve"> </w:t>
      </w:r>
      <w:r w:rsidR="00CB4391" w:rsidRPr="00CB4391">
        <w:rPr>
          <w:rFonts w:ascii="Arial" w:hAnsi="Arial" w:cs="Arial"/>
        </w:rPr>
        <w:t>Komendanta Głównego Policji do spraw wdrażania Planu Równości Płci w Policji na lata 2023-2026</w:t>
      </w:r>
      <w:r w:rsidR="00CB4391">
        <w:rPr>
          <w:rFonts w:ascii="Arial" w:hAnsi="Arial" w:cs="Arial"/>
        </w:rPr>
        <w:t xml:space="preserve">. </w:t>
      </w:r>
    </w:p>
    <w:p w:rsidR="00756154" w:rsidRPr="00057394" w:rsidRDefault="00756154" w:rsidP="008D1131">
      <w:pPr>
        <w:pStyle w:val="Nagwek2"/>
        <w:spacing w:before="240" w:after="240"/>
        <w:rPr>
          <w:rFonts w:ascii="Arial" w:hAnsi="Arial" w:cs="Arial"/>
        </w:rPr>
      </w:pPr>
      <w:r w:rsidRPr="00057394">
        <w:rPr>
          <w:rFonts w:ascii="Arial" w:hAnsi="Arial" w:cs="Arial"/>
        </w:rPr>
        <w:t>Okres sprawozdawczy</w:t>
      </w:r>
    </w:p>
    <w:p w:rsidR="00756154" w:rsidRDefault="00EF367F" w:rsidP="00CB4391">
      <w:pPr>
        <w:jc w:val="both"/>
        <w:rPr>
          <w:rFonts w:ascii="Arial" w:hAnsi="Arial" w:cs="Arial"/>
        </w:rPr>
      </w:pPr>
      <w:r w:rsidRPr="005C1D57">
        <w:rPr>
          <w:rFonts w:ascii="Arial" w:hAnsi="Arial" w:cs="Arial"/>
        </w:rPr>
        <w:t xml:space="preserve">Mając na względzie wejście w życie Planu 1 września 2023 r., sprawozdanie obejmuje okres </w:t>
      </w:r>
      <w:r w:rsidR="00057394">
        <w:rPr>
          <w:rFonts w:ascii="Arial" w:hAnsi="Arial" w:cs="Arial"/>
        </w:rPr>
        <w:br/>
      </w:r>
      <w:r w:rsidRPr="00361097">
        <w:rPr>
          <w:rFonts w:ascii="Arial" w:hAnsi="Arial" w:cs="Arial"/>
          <w:b/>
        </w:rPr>
        <w:t>od 1 września do 31 grudnia 2023 r.</w:t>
      </w:r>
      <w:r w:rsidR="00361097">
        <w:rPr>
          <w:rFonts w:ascii="Arial" w:hAnsi="Arial" w:cs="Arial"/>
        </w:rPr>
        <w:t xml:space="preserve"> Uwzględniono także</w:t>
      </w:r>
      <w:r w:rsidRPr="005C1D57">
        <w:rPr>
          <w:rFonts w:ascii="Arial" w:hAnsi="Arial" w:cs="Arial"/>
        </w:rPr>
        <w:t xml:space="preserve"> </w:t>
      </w:r>
      <w:r w:rsidR="00361097">
        <w:rPr>
          <w:rFonts w:ascii="Arial" w:hAnsi="Arial" w:cs="Arial"/>
        </w:rPr>
        <w:t xml:space="preserve">ogólne </w:t>
      </w:r>
      <w:r w:rsidR="005C1D57">
        <w:rPr>
          <w:rFonts w:ascii="Arial" w:hAnsi="Arial" w:cs="Arial"/>
        </w:rPr>
        <w:t>informacje</w:t>
      </w:r>
      <w:r w:rsidRPr="005C1D57">
        <w:rPr>
          <w:rFonts w:ascii="Arial" w:hAnsi="Arial" w:cs="Arial"/>
        </w:rPr>
        <w:t xml:space="preserve"> na temat podjętych</w:t>
      </w:r>
      <w:r w:rsidR="00CB4391">
        <w:rPr>
          <w:rFonts w:ascii="Arial" w:hAnsi="Arial" w:cs="Arial"/>
        </w:rPr>
        <w:t xml:space="preserve"> przez jednostki </w:t>
      </w:r>
      <w:r w:rsidR="00B50560">
        <w:rPr>
          <w:rFonts w:ascii="Arial" w:hAnsi="Arial" w:cs="Arial"/>
        </w:rPr>
        <w:t xml:space="preserve">organizacyjne </w:t>
      </w:r>
      <w:r w:rsidR="00CB4391">
        <w:rPr>
          <w:rFonts w:ascii="Arial" w:hAnsi="Arial" w:cs="Arial"/>
        </w:rPr>
        <w:t>Policji</w:t>
      </w:r>
      <w:r w:rsidRPr="005C1D57">
        <w:rPr>
          <w:rFonts w:ascii="Arial" w:hAnsi="Arial" w:cs="Arial"/>
        </w:rPr>
        <w:t xml:space="preserve"> </w:t>
      </w:r>
      <w:r w:rsidR="00CB4391">
        <w:rPr>
          <w:rFonts w:ascii="Arial" w:hAnsi="Arial" w:cs="Arial"/>
        </w:rPr>
        <w:t>działań</w:t>
      </w:r>
      <w:r w:rsidRPr="005C1D57">
        <w:rPr>
          <w:rFonts w:ascii="Arial" w:hAnsi="Arial" w:cs="Arial"/>
        </w:rPr>
        <w:t xml:space="preserve"> od 1 stycznia 2023 r.</w:t>
      </w:r>
      <w:r w:rsidR="005C1D57" w:rsidRPr="005C1D57">
        <w:rPr>
          <w:rFonts w:ascii="Arial" w:hAnsi="Arial" w:cs="Arial"/>
        </w:rPr>
        <w:t>, których realizacja odpowiada działaniom w ramach</w:t>
      </w:r>
      <w:r w:rsidRPr="005C1D57">
        <w:rPr>
          <w:rFonts w:ascii="Arial" w:hAnsi="Arial" w:cs="Arial"/>
        </w:rPr>
        <w:t xml:space="preserve"> celów operacyjnych wskazanych do realizacji w 2023 r. </w:t>
      </w:r>
    </w:p>
    <w:p w:rsidR="008D1131" w:rsidRPr="00057394" w:rsidRDefault="008D1131" w:rsidP="008D1131">
      <w:pPr>
        <w:pStyle w:val="Nagwek2"/>
        <w:spacing w:before="240" w:after="240"/>
        <w:rPr>
          <w:rFonts w:ascii="Arial" w:hAnsi="Arial" w:cs="Arial"/>
        </w:rPr>
      </w:pPr>
      <w:r w:rsidRPr="00057394">
        <w:rPr>
          <w:rFonts w:ascii="Arial" w:hAnsi="Arial" w:cs="Arial"/>
        </w:rPr>
        <w:t>Stan realizacji zadań zawartych w Planie na 2023 r.</w:t>
      </w:r>
    </w:p>
    <w:p w:rsidR="00811198" w:rsidRDefault="00361097" w:rsidP="008D11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811198">
        <w:rPr>
          <w:rFonts w:ascii="Arial" w:hAnsi="Arial" w:cs="Arial"/>
        </w:rPr>
        <w:t xml:space="preserve">ziałania </w:t>
      </w:r>
      <w:r>
        <w:rPr>
          <w:rFonts w:ascii="Arial" w:hAnsi="Arial" w:cs="Arial"/>
        </w:rPr>
        <w:t xml:space="preserve">w zakresie realizacji Planu </w:t>
      </w:r>
      <w:r w:rsidR="00811198">
        <w:rPr>
          <w:rFonts w:ascii="Arial" w:hAnsi="Arial" w:cs="Arial"/>
        </w:rPr>
        <w:t xml:space="preserve">skupione były przede wszystkim na wymiarze </w:t>
      </w:r>
      <w:r w:rsidR="009C0AE8">
        <w:rPr>
          <w:rFonts w:ascii="Arial" w:hAnsi="Arial" w:cs="Arial"/>
        </w:rPr>
        <w:t>informacyjno</w:t>
      </w:r>
      <w:r w:rsidR="00811198">
        <w:rPr>
          <w:rFonts w:ascii="Arial" w:hAnsi="Arial" w:cs="Arial"/>
        </w:rPr>
        <w:t>-promocyjnym oraz organizacyjnym.</w:t>
      </w:r>
    </w:p>
    <w:p w:rsidR="009C0AE8" w:rsidRPr="00A60BB0" w:rsidRDefault="009C0AE8" w:rsidP="00A60BB0">
      <w:pPr>
        <w:pStyle w:val="Nagwek3"/>
        <w:spacing w:before="240" w:after="240"/>
        <w:rPr>
          <w:rFonts w:ascii="Arial" w:hAnsi="Arial" w:cs="Arial"/>
          <w:b/>
        </w:rPr>
      </w:pPr>
      <w:r w:rsidRPr="00A60BB0">
        <w:rPr>
          <w:rFonts w:ascii="Arial" w:hAnsi="Arial" w:cs="Arial"/>
          <w:b/>
        </w:rPr>
        <w:t>Działania informacyjno-promocyjne</w:t>
      </w:r>
    </w:p>
    <w:p w:rsidR="009C3894" w:rsidRPr="00A60BB0" w:rsidRDefault="00D06D67" w:rsidP="00A60BB0">
      <w:pPr>
        <w:pStyle w:val="Akapitzlist"/>
        <w:numPr>
          <w:ilvl w:val="0"/>
          <w:numId w:val="8"/>
        </w:numPr>
        <w:ind w:left="714" w:hanging="357"/>
        <w:contextualSpacing w:val="0"/>
        <w:jc w:val="both"/>
        <w:rPr>
          <w:rFonts w:ascii="Arial" w:hAnsi="Arial" w:cs="Arial"/>
        </w:rPr>
      </w:pPr>
      <w:r w:rsidRPr="00A60BB0">
        <w:rPr>
          <w:rFonts w:ascii="Arial" w:hAnsi="Arial" w:cs="Arial"/>
        </w:rPr>
        <w:t>11 września 2023 r., za pismem Komendanta Głównego Policji, wszystkim</w:t>
      </w:r>
      <w:r w:rsidR="00B50560">
        <w:rPr>
          <w:rFonts w:ascii="Arial" w:hAnsi="Arial" w:cs="Arial"/>
        </w:rPr>
        <w:t xml:space="preserve"> kierownikom jednostek organizacyjnych</w:t>
      </w:r>
      <w:r w:rsidRPr="00A60BB0">
        <w:rPr>
          <w:rFonts w:ascii="Arial" w:hAnsi="Arial" w:cs="Arial"/>
        </w:rPr>
        <w:t xml:space="preserve"> Policji oraz komórkom organizacyjnym K</w:t>
      </w:r>
      <w:r w:rsidR="00B50560">
        <w:rPr>
          <w:rFonts w:ascii="Arial" w:hAnsi="Arial" w:cs="Arial"/>
        </w:rPr>
        <w:t xml:space="preserve">omendy </w:t>
      </w:r>
      <w:r w:rsidRPr="00A60BB0">
        <w:rPr>
          <w:rFonts w:ascii="Arial" w:hAnsi="Arial" w:cs="Arial"/>
        </w:rPr>
        <w:t>G</w:t>
      </w:r>
      <w:r w:rsidR="00B50560">
        <w:rPr>
          <w:rFonts w:ascii="Arial" w:hAnsi="Arial" w:cs="Arial"/>
        </w:rPr>
        <w:t xml:space="preserve">łównej </w:t>
      </w:r>
      <w:r w:rsidRPr="00A60BB0">
        <w:rPr>
          <w:rFonts w:ascii="Arial" w:hAnsi="Arial" w:cs="Arial"/>
        </w:rPr>
        <w:t>P</w:t>
      </w:r>
      <w:r w:rsidR="00B50560">
        <w:rPr>
          <w:rFonts w:ascii="Arial" w:hAnsi="Arial" w:cs="Arial"/>
        </w:rPr>
        <w:t>olicji</w:t>
      </w:r>
      <w:r w:rsidRPr="00A60BB0">
        <w:rPr>
          <w:rFonts w:ascii="Arial" w:hAnsi="Arial" w:cs="Arial"/>
        </w:rPr>
        <w:t xml:space="preserve"> przekazano informację o przyjęciu Planu</w:t>
      </w:r>
      <w:r w:rsidR="002A7AAD">
        <w:rPr>
          <w:rFonts w:ascii="Arial" w:hAnsi="Arial" w:cs="Arial"/>
        </w:rPr>
        <w:t xml:space="preserve"> ze wskazaniem jego celó</w:t>
      </w:r>
      <w:r w:rsidR="0052168B">
        <w:rPr>
          <w:rFonts w:ascii="Arial" w:hAnsi="Arial" w:cs="Arial"/>
        </w:rPr>
        <w:t xml:space="preserve">w oraz </w:t>
      </w:r>
      <w:r w:rsidR="002A7AAD">
        <w:rPr>
          <w:rFonts w:ascii="Arial" w:hAnsi="Arial" w:cs="Arial"/>
        </w:rPr>
        <w:t xml:space="preserve">potrzeby </w:t>
      </w:r>
      <w:r w:rsidR="0052168B">
        <w:rPr>
          <w:rFonts w:ascii="Arial" w:hAnsi="Arial" w:cs="Arial"/>
        </w:rPr>
        <w:t>zapoznania z P</w:t>
      </w:r>
      <w:r w:rsidR="002A7AAD">
        <w:rPr>
          <w:rFonts w:ascii="Arial" w:hAnsi="Arial" w:cs="Arial"/>
        </w:rPr>
        <w:t>lanem policjantów i pracowników Policji, organizacji zasobów i realizacji działań</w:t>
      </w:r>
      <w:r w:rsidR="009C3894" w:rsidRPr="00A60BB0">
        <w:rPr>
          <w:rFonts w:ascii="Arial" w:hAnsi="Arial" w:cs="Arial"/>
        </w:rPr>
        <w:t xml:space="preserve">. </w:t>
      </w:r>
    </w:p>
    <w:p w:rsidR="00D06D67" w:rsidRPr="00A60BB0" w:rsidRDefault="009C3894" w:rsidP="00A60BB0">
      <w:pPr>
        <w:pStyle w:val="Akapitzlist"/>
        <w:numPr>
          <w:ilvl w:val="0"/>
          <w:numId w:val="8"/>
        </w:numPr>
        <w:ind w:left="714" w:hanging="357"/>
        <w:contextualSpacing w:val="0"/>
        <w:jc w:val="both"/>
        <w:rPr>
          <w:rFonts w:ascii="Arial" w:hAnsi="Arial" w:cs="Arial"/>
        </w:rPr>
      </w:pPr>
      <w:r w:rsidRPr="00A60BB0">
        <w:rPr>
          <w:rFonts w:ascii="Arial" w:hAnsi="Arial" w:cs="Arial"/>
        </w:rPr>
        <w:t xml:space="preserve">Informacja na temat Planu została przekazana policjantom i pracownikom Policji we wszystkich jednostkach </w:t>
      </w:r>
      <w:r w:rsidR="00B50560">
        <w:rPr>
          <w:rFonts w:ascii="Arial" w:hAnsi="Arial" w:cs="Arial"/>
        </w:rPr>
        <w:t xml:space="preserve">organizacyjnych </w:t>
      </w:r>
      <w:r w:rsidRPr="00A60BB0">
        <w:rPr>
          <w:rFonts w:ascii="Arial" w:hAnsi="Arial" w:cs="Arial"/>
        </w:rPr>
        <w:t>Policji. W wielu jednostkach</w:t>
      </w:r>
      <w:r w:rsidR="00B50560">
        <w:rPr>
          <w:rFonts w:ascii="Arial" w:hAnsi="Arial" w:cs="Arial"/>
        </w:rPr>
        <w:t xml:space="preserve"> org.</w:t>
      </w:r>
      <w:r w:rsidR="003A7812" w:rsidRPr="00A60BB0">
        <w:rPr>
          <w:rFonts w:ascii="Arial" w:hAnsi="Arial" w:cs="Arial"/>
        </w:rPr>
        <w:t xml:space="preserve"> Policji</w:t>
      </w:r>
      <w:r w:rsidRPr="00A60BB0">
        <w:rPr>
          <w:rFonts w:ascii="Arial" w:hAnsi="Arial" w:cs="Arial"/>
        </w:rPr>
        <w:t xml:space="preserve"> Plan został umieszczony na stronach intranetowych lub </w:t>
      </w:r>
      <w:r w:rsidR="003A7812" w:rsidRPr="00A60BB0">
        <w:rPr>
          <w:rFonts w:ascii="Arial" w:hAnsi="Arial" w:cs="Arial"/>
        </w:rPr>
        <w:t xml:space="preserve">w </w:t>
      </w:r>
      <w:r w:rsidRPr="00A60BB0">
        <w:rPr>
          <w:rFonts w:ascii="Arial" w:hAnsi="Arial" w:cs="Arial"/>
        </w:rPr>
        <w:t xml:space="preserve">innych dedykowanych zakładkach na stronach internetowych jednostek </w:t>
      </w:r>
      <w:r w:rsidR="00A60BB0" w:rsidRPr="00A60BB0">
        <w:rPr>
          <w:rFonts w:ascii="Arial" w:hAnsi="Arial" w:cs="Arial"/>
        </w:rPr>
        <w:t>Policji lub dystrybuowany</w:t>
      </w:r>
      <w:r w:rsidR="00361097" w:rsidRPr="00A60BB0">
        <w:rPr>
          <w:rFonts w:ascii="Arial" w:hAnsi="Arial" w:cs="Arial"/>
        </w:rPr>
        <w:t xml:space="preserve"> w formie wydrukowanej broszury.</w:t>
      </w:r>
    </w:p>
    <w:p w:rsidR="00450D5D" w:rsidRPr="00A60BB0" w:rsidRDefault="003A7812" w:rsidP="00A60BB0">
      <w:pPr>
        <w:pStyle w:val="Akapitzlist"/>
        <w:numPr>
          <w:ilvl w:val="0"/>
          <w:numId w:val="8"/>
        </w:numPr>
        <w:ind w:left="714" w:hanging="357"/>
        <w:contextualSpacing w:val="0"/>
        <w:jc w:val="both"/>
        <w:rPr>
          <w:rFonts w:ascii="Arial" w:hAnsi="Arial" w:cs="Arial"/>
        </w:rPr>
      </w:pPr>
      <w:r w:rsidRPr="00A60BB0">
        <w:rPr>
          <w:rFonts w:ascii="Arial" w:hAnsi="Arial" w:cs="Arial"/>
        </w:rPr>
        <w:t>Informacja na temat przyjęcia Planu była także przekazywana podczas</w:t>
      </w:r>
      <w:r w:rsidRPr="003A7812">
        <w:t xml:space="preserve"> </w:t>
      </w:r>
      <w:r w:rsidRPr="00A60BB0">
        <w:rPr>
          <w:rFonts w:ascii="Arial" w:hAnsi="Arial" w:cs="Arial"/>
        </w:rPr>
        <w:t>odpraw służbowych i  spotkań służbowych dotyczących problematyki zawartej w Planie</w:t>
      </w:r>
      <w:r w:rsidR="00450D5D" w:rsidRPr="00A60BB0">
        <w:rPr>
          <w:rFonts w:ascii="Arial" w:hAnsi="Arial" w:cs="Arial"/>
        </w:rPr>
        <w:t xml:space="preserve">. </w:t>
      </w:r>
    </w:p>
    <w:p w:rsidR="003A7812" w:rsidRPr="00A60BB0" w:rsidRDefault="00450D5D" w:rsidP="00A60BB0">
      <w:pPr>
        <w:pStyle w:val="Akapitzlist"/>
        <w:numPr>
          <w:ilvl w:val="0"/>
          <w:numId w:val="8"/>
        </w:numPr>
        <w:ind w:left="714" w:hanging="357"/>
        <w:contextualSpacing w:val="0"/>
        <w:jc w:val="both"/>
        <w:rPr>
          <w:rFonts w:ascii="Arial" w:hAnsi="Arial" w:cs="Arial"/>
        </w:rPr>
      </w:pPr>
      <w:r w:rsidRPr="00A60BB0">
        <w:rPr>
          <w:rFonts w:ascii="Arial" w:hAnsi="Arial" w:cs="Arial"/>
        </w:rPr>
        <w:t>Zagadnienia dotyczące równości płci oraz informacje dotyczące przyjęcia Planu były uwzględniane</w:t>
      </w:r>
      <w:r w:rsidR="003A7812" w:rsidRPr="00A60BB0">
        <w:rPr>
          <w:rFonts w:ascii="Arial" w:hAnsi="Arial" w:cs="Arial"/>
        </w:rPr>
        <w:t xml:space="preserve"> przede wszystkim podczas szkoleń dotyczących </w:t>
      </w:r>
      <w:r w:rsidR="00AF161A" w:rsidRPr="00A60BB0">
        <w:rPr>
          <w:rFonts w:ascii="Arial" w:hAnsi="Arial" w:cs="Arial"/>
        </w:rPr>
        <w:t xml:space="preserve">praw człowieka, </w:t>
      </w:r>
      <w:r w:rsidR="003A7812" w:rsidRPr="00A60BB0">
        <w:rPr>
          <w:rFonts w:ascii="Arial" w:hAnsi="Arial" w:cs="Arial"/>
        </w:rPr>
        <w:t>równego traktowania</w:t>
      </w:r>
      <w:r w:rsidRPr="00A60BB0">
        <w:rPr>
          <w:rFonts w:ascii="Arial" w:hAnsi="Arial" w:cs="Arial"/>
        </w:rPr>
        <w:t xml:space="preserve"> i etyki zawodowej</w:t>
      </w:r>
      <w:r w:rsidR="00AF161A" w:rsidRPr="00A60BB0">
        <w:rPr>
          <w:rFonts w:ascii="Arial" w:hAnsi="Arial" w:cs="Arial"/>
        </w:rPr>
        <w:t xml:space="preserve">. </w:t>
      </w:r>
      <w:r w:rsidR="003A7812" w:rsidRPr="00A60BB0">
        <w:rPr>
          <w:rFonts w:ascii="Arial" w:hAnsi="Arial" w:cs="Arial"/>
        </w:rPr>
        <w:t xml:space="preserve"> </w:t>
      </w:r>
    </w:p>
    <w:p w:rsidR="00A60BB0" w:rsidRDefault="00D06D67" w:rsidP="00A60BB0">
      <w:pPr>
        <w:pStyle w:val="Akapitzlist"/>
        <w:numPr>
          <w:ilvl w:val="0"/>
          <w:numId w:val="8"/>
        </w:numPr>
        <w:ind w:left="714" w:hanging="357"/>
        <w:contextualSpacing w:val="0"/>
        <w:jc w:val="both"/>
        <w:rPr>
          <w:rFonts w:ascii="Arial" w:hAnsi="Arial" w:cs="Arial"/>
        </w:rPr>
      </w:pPr>
      <w:r w:rsidRPr="00A60BB0">
        <w:rPr>
          <w:rFonts w:ascii="Arial" w:hAnsi="Arial" w:cs="Arial"/>
        </w:rPr>
        <w:t xml:space="preserve">Plan wraz z załącznikami oraz opracowaną wersją dostępną cyfrowo został opublikowany w dedykowanej zakładce na stronie BIP KGP </w:t>
      </w:r>
    </w:p>
    <w:p w:rsidR="00D06D67" w:rsidRPr="00A60BB0" w:rsidRDefault="002555EB" w:rsidP="00A60BB0">
      <w:pPr>
        <w:pStyle w:val="Akapitzlist"/>
        <w:ind w:left="714"/>
        <w:contextualSpacing w:val="0"/>
        <w:jc w:val="both"/>
        <w:rPr>
          <w:rFonts w:ascii="Arial" w:hAnsi="Arial" w:cs="Arial"/>
        </w:rPr>
      </w:pPr>
      <w:hyperlink r:id="rId8" w:history="1">
        <w:r w:rsidR="00D06D67" w:rsidRPr="00A60BB0">
          <w:rPr>
            <w:rStyle w:val="Hipercze"/>
            <w:rFonts w:ascii="Arial" w:hAnsi="Arial" w:cs="Arial"/>
          </w:rPr>
          <w:t>http://bip.kgp.policja.gov.pl/kgp/plan-rownosci-plci-w-policji-n/41846,Plan-Rownosci-Plci-w-Policji-na-lata-2023-2026.html</w:t>
        </w:r>
      </w:hyperlink>
    </w:p>
    <w:p w:rsidR="00D06D67" w:rsidRPr="00A60BB0" w:rsidRDefault="009C0AE8" w:rsidP="00A60BB0">
      <w:pPr>
        <w:pStyle w:val="Akapitzlist"/>
        <w:numPr>
          <w:ilvl w:val="0"/>
          <w:numId w:val="8"/>
        </w:numPr>
        <w:ind w:left="714" w:hanging="357"/>
        <w:contextualSpacing w:val="0"/>
        <w:jc w:val="both"/>
        <w:rPr>
          <w:rFonts w:ascii="Arial" w:hAnsi="Arial" w:cs="Arial"/>
        </w:rPr>
      </w:pPr>
      <w:r w:rsidRPr="00A60BB0">
        <w:rPr>
          <w:rFonts w:ascii="Arial" w:hAnsi="Arial" w:cs="Arial"/>
        </w:rPr>
        <w:t xml:space="preserve">Plan został przetłumaczony na język angielski. </w:t>
      </w:r>
    </w:p>
    <w:p w:rsidR="00A60BB0" w:rsidRDefault="00361097" w:rsidP="00A60BB0">
      <w:pPr>
        <w:pStyle w:val="Akapitzlist"/>
        <w:numPr>
          <w:ilvl w:val="0"/>
          <w:numId w:val="8"/>
        </w:numPr>
        <w:ind w:left="714" w:hanging="357"/>
        <w:contextualSpacing w:val="0"/>
        <w:jc w:val="both"/>
        <w:rPr>
          <w:rFonts w:ascii="Arial" w:hAnsi="Arial" w:cs="Arial"/>
        </w:rPr>
      </w:pPr>
      <w:r w:rsidRPr="00A60BB0">
        <w:rPr>
          <w:rFonts w:ascii="Arial" w:hAnsi="Arial" w:cs="Arial"/>
        </w:rPr>
        <w:t>We wrześniowym numerze Gazety Policyjnej ukazał się artykuł „</w:t>
      </w:r>
      <w:r w:rsidR="00321604" w:rsidRPr="00A60BB0">
        <w:rPr>
          <w:rFonts w:ascii="Arial" w:hAnsi="Arial" w:cs="Arial"/>
        </w:rPr>
        <w:t>Równe</w:t>
      </w:r>
      <w:r w:rsidRPr="00A60BB0">
        <w:rPr>
          <w:rFonts w:ascii="Arial" w:hAnsi="Arial" w:cs="Arial"/>
        </w:rPr>
        <w:t xml:space="preserve"> szans</w:t>
      </w:r>
      <w:r w:rsidR="00321604" w:rsidRPr="00A60BB0">
        <w:rPr>
          <w:rFonts w:ascii="Arial" w:hAnsi="Arial" w:cs="Arial"/>
        </w:rPr>
        <w:t>e. Plan</w:t>
      </w:r>
      <w:r w:rsidR="00321604" w:rsidRPr="00321604">
        <w:t xml:space="preserve"> </w:t>
      </w:r>
      <w:r w:rsidR="00321604" w:rsidRPr="00A60BB0">
        <w:rPr>
          <w:rFonts w:ascii="Arial" w:hAnsi="Arial" w:cs="Arial"/>
        </w:rPr>
        <w:t>Równości Płci w Policji na lata 2023-2026</w:t>
      </w:r>
      <w:r w:rsidRPr="00A60BB0">
        <w:rPr>
          <w:rFonts w:ascii="Arial" w:hAnsi="Arial" w:cs="Arial"/>
        </w:rPr>
        <w:t>”</w:t>
      </w:r>
      <w:r w:rsidR="00321604" w:rsidRPr="00A60BB0">
        <w:rPr>
          <w:rFonts w:ascii="Arial" w:hAnsi="Arial" w:cs="Arial"/>
        </w:rPr>
        <w:t xml:space="preserve">, w którym omówiono ideę równości szans </w:t>
      </w:r>
      <w:r w:rsidR="0052168B">
        <w:rPr>
          <w:rFonts w:ascii="Arial" w:hAnsi="Arial" w:cs="Arial"/>
        </w:rPr>
        <w:br/>
      </w:r>
      <w:r w:rsidR="00321604" w:rsidRPr="00A60BB0">
        <w:rPr>
          <w:rFonts w:ascii="Arial" w:hAnsi="Arial" w:cs="Arial"/>
        </w:rPr>
        <w:t xml:space="preserve">i główne założenia Planu. </w:t>
      </w:r>
    </w:p>
    <w:p w:rsidR="0052168B" w:rsidRPr="001C6BE2" w:rsidRDefault="002555EB" w:rsidP="001C6BE2">
      <w:pPr>
        <w:pStyle w:val="Akapitzlist"/>
        <w:ind w:left="714"/>
        <w:contextualSpacing w:val="0"/>
        <w:jc w:val="both"/>
        <w:rPr>
          <w:rFonts w:ascii="Arial" w:hAnsi="Arial" w:cs="Arial"/>
        </w:rPr>
      </w:pPr>
      <w:hyperlink r:id="rId9" w:history="1">
        <w:r w:rsidR="00321604" w:rsidRPr="00A60BB0">
          <w:rPr>
            <w:rStyle w:val="Hipercze"/>
            <w:rFonts w:ascii="Arial" w:hAnsi="Arial" w:cs="Arial"/>
          </w:rPr>
          <w:t>https://gazeta.policja.pl/997/archiwum-1/2023/numer-33-092023-r</w:t>
        </w:r>
      </w:hyperlink>
      <w:r w:rsidR="0052168B">
        <w:rPr>
          <w:rFonts w:ascii="Arial" w:hAnsi="Arial" w:cs="Arial"/>
          <w:b/>
        </w:rPr>
        <w:br w:type="page"/>
      </w:r>
    </w:p>
    <w:p w:rsidR="009C0AE8" w:rsidRPr="00A60BB0" w:rsidRDefault="009C0AE8" w:rsidP="00A60BB0">
      <w:pPr>
        <w:pStyle w:val="Nagwek3"/>
        <w:spacing w:before="240" w:after="240"/>
        <w:rPr>
          <w:rFonts w:ascii="Arial" w:hAnsi="Arial" w:cs="Arial"/>
          <w:b/>
        </w:rPr>
      </w:pPr>
      <w:r w:rsidRPr="00A60BB0">
        <w:rPr>
          <w:rFonts w:ascii="Arial" w:hAnsi="Arial" w:cs="Arial"/>
          <w:b/>
        </w:rPr>
        <w:lastRenderedPageBreak/>
        <w:t>Działania organizacyjne</w:t>
      </w:r>
    </w:p>
    <w:p w:rsidR="009C0AE8" w:rsidRDefault="009C0AE8" w:rsidP="009C0AE8">
      <w:pPr>
        <w:jc w:val="both"/>
        <w:rPr>
          <w:rFonts w:ascii="Arial" w:hAnsi="Arial" w:cs="Arial"/>
        </w:rPr>
      </w:pPr>
      <w:r w:rsidRPr="009C0AE8">
        <w:rPr>
          <w:rFonts w:ascii="Arial" w:hAnsi="Arial" w:cs="Arial"/>
        </w:rPr>
        <w:t>W ramach organizacji zasobów do realizacji działań wskazanych w Planie,</w:t>
      </w:r>
      <w:r>
        <w:rPr>
          <w:rFonts w:ascii="Arial" w:hAnsi="Arial" w:cs="Arial"/>
        </w:rPr>
        <w:t xml:space="preserve"> zgodnie z jego zapisami, w 2023 r.:</w:t>
      </w:r>
    </w:p>
    <w:p w:rsidR="009C0AE8" w:rsidRDefault="009C0AE8" w:rsidP="009C0AE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9C0AE8">
        <w:rPr>
          <w:rFonts w:ascii="Arial" w:hAnsi="Arial" w:cs="Arial"/>
        </w:rPr>
        <w:t xml:space="preserve">Komendant Główny Policji powołał </w:t>
      </w:r>
      <w:r w:rsidRPr="009C3894">
        <w:rPr>
          <w:rFonts w:ascii="Arial" w:hAnsi="Arial" w:cs="Arial"/>
          <w:i/>
          <w:color w:val="0070C0"/>
        </w:rPr>
        <w:t xml:space="preserve">Pełnomocnika Komendanta Głównego Policji </w:t>
      </w:r>
      <w:r w:rsidR="00057394">
        <w:rPr>
          <w:rFonts w:ascii="Arial" w:hAnsi="Arial" w:cs="Arial"/>
          <w:i/>
          <w:color w:val="0070C0"/>
        </w:rPr>
        <w:br/>
      </w:r>
      <w:r w:rsidRPr="009C3894">
        <w:rPr>
          <w:rFonts w:ascii="Arial" w:hAnsi="Arial" w:cs="Arial"/>
          <w:i/>
          <w:color w:val="0070C0"/>
        </w:rPr>
        <w:t>do spraw wdrażania Planu Równości Płci w Policji na lata 2023-2026</w:t>
      </w:r>
      <w:r>
        <w:rPr>
          <w:rFonts w:ascii="Arial" w:hAnsi="Arial" w:cs="Arial"/>
        </w:rPr>
        <w:t>.</w:t>
      </w:r>
    </w:p>
    <w:p w:rsidR="000E3CDA" w:rsidRDefault="009C0AE8" w:rsidP="000E3CDA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Kierownicy jednostek </w:t>
      </w:r>
      <w:r w:rsidR="00B50560">
        <w:rPr>
          <w:rFonts w:ascii="Arial" w:hAnsi="Arial" w:cs="Arial"/>
        </w:rPr>
        <w:t xml:space="preserve">organizacyjnych </w:t>
      </w:r>
      <w:r>
        <w:rPr>
          <w:rFonts w:ascii="Arial" w:hAnsi="Arial" w:cs="Arial"/>
        </w:rPr>
        <w:t>Policji:</w:t>
      </w:r>
      <w:r w:rsidRPr="009C0AE8">
        <w:t xml:space="preserve"> </w:t>
      </w:r>
      <w:r>
        <w:rPr>
          <w:rFonts w:ascii="Arial" w:hAnsi="Arial" w:cs="Arial"/>
        </w:rPr>
        <w:t>Komendant</w:t>
      </w:r>
      <w:r w:rsidRPr="009C0AE8">
        <w:rPr>
          <w:rFonts w:ascii="Arial" w:hAnsi="Arial" w:cs="Arial"/>
        </w:rPr>
        <w:t xml:space="preserve"> Centralnego Biu</w:t>
      </w:r>
      <w:r>
        <w:rPr>
          <w:rFonts w:ascii="Arial" w:hAnsi="Arial" w:cs="Arial"/>
        </w:rPr>
        <w:t>ra Śledczego Policji, Komendant</w:t>
      </w:r>
      <w:r w:rsidRPr="009C0AE8">
        <w:rPr>
          <w:rFonts w:ascii="Arial" w:hAnsi="Arial" w:cs="Arial"/>
        </w:rPr>
        <w:t xml:space="preserve"> Biura Spra</w:t>
      </w:r>
      <w:r>
        <w:rPr>
          <w:rFonts w:ascii="Arial" w:hAnsi="Arial" w:cs="Arial"/>
        </w:rPr>
        <w:t>w Wewnętrznych Policji, Dowódca</w:t>
      </w:r>
      <w:r w:rsidRPr="009C0AE8">
        <w:rPr>
          <w:rFonts w:ascii="Arial" w:hAnsi="Arial" w:cs="Arial"/>
        </w:rPr>
        <w:t xml:space="preserve"> Centralnego Pododdziału </w:t>
      </w:r>
      <w:proofErr w:type="spellStart"/>
      <w:r w:rsidRPr="009C0AE8">
        <w:rPr>
          <w:rFonts w:ascii="Arial" w:hAnsi="Arial" w:cs="Arial"/>
        </w:rPr>
        <w:t>Kontrterrorysty</w:t>
      </w:r>
      <w:r>
        <w:rPr>
          <w:rFonts w:ascii="Arial" w:hAnsi="Arial" w:cs="Arial"/>
        </w:rPr>
        <w:t>cznego</w:t>
      </w:r>
      <w:proofErr w:type="spellEnd"/>
      <w:r>
        <w:rPr>
          <w:rFonts w:ascii="Arial" w:hAnsi="Arial" w:cs="Arial"/>
        </w:rPr>
        <w:t xml:space="preserve"> Policji „BOA”, Komendant</w:t>
      </w:r>
      <w:r w:rsidRPr="009C0AE8">
        <w:rPr>
          <w:rFonts w:ascii="Arial" w:hAnsi="Arial" w:cs="Arial"/>
        </w:rPr>
        <w:t xml:space="preserve"> Centralnego Biura Zwalczani</w:t>
      </w:r>
      <w:r>
        <w:rPr>
          <w:rFonts w:ascii="Arial" w:hAnsi="Arial" w:cs="Arial"/>
        </w:rPr>
        <w:t>a Cyberprzestępczości, Dyrektor</w:t>
      </w:r>
      <w:r w:rsidRPr="009C0AE8">
        <w:rPr>
          <w:rFonts w:ascii="Arial" w:hAnsi="Arial" w:cs="Arial"/>
        </w:rPr>
        <w:t xml:space="preserve"> Centralnego Laboratorium Krymina</w:t>
      </w:r>
      <w:r>
        <w:rPr>
          <w:rFonts w:ascii="Arial" w:hAnsi="Arial" w:cs="Arial"/>
        </w:rPr>
        <w:t>listycznego Policji, komendanci wojewódzcy</w:t>
      </w:r>
      <w:r w:rsidRPr="009C0AE8">
        <w:rPr>
          <w:rFonts w:ascii="Arial" w:hAnsi="Arial" w:cs="Arial"/>
        </w:rPr>
        <w:t xml:space="preserve"> Policji, Komen</w:t>
      </w:r>
      <w:r w:rsidR="00B50560">
        <w:rPr>
          <w:rFonts w:ascii="Arial" w:hAnsi="Arial" w:cs="Arial"/>
        </w:rPr>
        <w:t>dant Stołeczny</w:t>
      </w:r>
      <w:r>
        <w:rPr>
          <w:rFonts w:ascii="Arial" w:hAnsi="Arial" w:cs="Arial"/>
        </w:rPr>
        <w:t xml:space="preserve"> Policji, Komendant-Rektor</w:t>
      </w:r>
      <w:r w:rsidRPr="009C0AE8">
        <w:rPr>
          <w:rFonts w:ascii="Arial" w:hAnsi="Arial" w:cs="Arial"/>
        </w:rPr>
        <w:t xml:space="preserve"> Akademii P</w:t>
      </w:r>
      <w:r>
        <w:rPr>
          <w:rFonts w:ascii="Arial" w:hAnsi="Arial" w:cs="Arial"/>
        </w:rPr>
        <w:t xml:space="preserve">olicji w Szczytnie i komendanci szkół policyjnych powołali </w:t>
      </w:r>
      <w:r w:rsidRPr="009C0AE8">
        <w:rPr>
          <w:rFonts w:ascii="Arial" w:hAnsi="Arial" w:cs="Arial"/>
          <w:i/>
          <w:color w:val="0070C0"/>
        </w:rPr>
        <w:t>koordynatorów ds. wdrażania Planu Równości Płci w Policji na lata 2023-2026</w:t>
      </w:r>
      <w:r w:rsidR="00B87C75">
        <w:rPr>
          <w:rFonts w:ascii="Arial" w:hAnsi="Arial" w:cs="Arial"/>
        </w:rPr>
        <w:t xml:space="preserve"> </w:t>
      </w:r>
      <w:r w:rsidR="00B50560">
        <w:rPr>
          <w:rFonts w:ascii="Arial" w:hAnsi="Arial" w:cs="Arial"/>
        </w:rPr>
        <w:br/>
      </w:r>
      <w:r w:rsidR="00B87C75">
        <w:rPr>
          <w:rFonts w:ascii="Arial" w:hAnsi="Arial" w:cs="Arial"/>
        </w:rPr>
        <w:t>w kierowanych przez siebie jednostkach Policji.</w:t>
      </w:r>
      <w:r w:rsidR="000E3CDA">
        <w:rPr>
          <w:rFonts w:ascii="Arial" w:hAnsi="Arial" w:cs="Arial"/>
        </w:rPr>
        <w:t xml:space="preserve"> </w:t>
      </w:r>
    </w:p>
    <w:p w:rsidR="00522C85" w:rsidRPr="00522C85" w:rsidRDefault="000E3CDA" w:rsidP="00522C85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dwóch jednostkach Policji utworzono Zespoły koordynatorów ds. </w:t>
      </w:r>
      <w:r w:rsidRPr="000E3CDA">
        <w:rPr>
          <w:rFonts w:ascii="Arial" w:hAnsi="Arial" w:cs="Arial"/>
        </w:rPr>
        <w:t>wdrażania Planu Równości Płci w Policji na lata 2023-2026</w:t>
      </w:r>
      <w:r w:rsidR="00522C85">
        <w:rPr>
          <w:rFonts w:ascii="Arial" w:hAnsi="Arial" w:cs="Arial"/>
        </w:rPr>
        <w:t xml:space="preserve">. </w:t>
      </w:r>
    </w:p>
    <w:p w:rsidR="000E3CDA" w:rsidRPr="00A60BB0" w:rsidRDefault="000E3CDA" w:rsidP="00A60BB0">
      <w:pPr>
        <w:pStyle w:val="Nagwek3"/>
        <w:spacing w:before="240" w:after="240"/>
        <w:rPr>
          <w:rFonts w:ascii="Arial" w:hAnsi="Arial" w:cs="Arial"/>
          <w:b/>
        </w:rPr>
      </w:pPr>
      <w:r w:rsidRPr="00A60BB0">
        <w:rPr>
          <w:rFonts w:ascii="Arial" w:hAnsi="Arial" w:cs="Arial"/>
          <w:b/>
        </w:rPr>
        <w:t>VI. Cel operacyjny, działanie nr 1.</w:t>
      </w:r>
    </w:p>
    <w:p w:rsidR="008D1131" w:rsidRPr="008D1131" w:rsidRDefault="00D06D67" w:rsidP="008D11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Planem, do realizacji w 2023 r. przewidziano działanie nr 1 w VI. Celu operacyjnym: „</w:t>
      </w:r>
      <w:r w:rsidR="008D1131" w:rsidRPr="008D1131">
        <w:rPr>
          <w:rFonts w:ascii="Arial" w:hAnsi="Arial" w:cs="Arial"/>
        </w:rPr>
        <w:t>Upowszechnianie informacji na temat we</w:t>
      </w:r>
      <w:r w:rsidR="008D1131">
        <w:rPr>
          <w:rFonts w:ascii="Arial" w:hAnsi="Arial" w:cs="Arial"/>
        </w:rPr>
        <w:t xml:space="preserve">wnętrznych procedur prowadzenia działań profilaktycznych oraz </w:t>
      </w:r>
      <w:r w:rsidR="008D1131" w:rsidRPr="008D1131">
        <w:rPr>
          <w:rFonts w:ascii="Arial" w:hAnsi="Arial" w:cs="Arial"/>
        </w:rPr>
        <w:t>postę</w:t>
      </w:r>
      <w:r w:rsidR="008D1131">
        <w:rPr>
          <w:rFonts w:ascii="Arial" w:hAnsi="Arial" w:cs="Arial"/>
        </w:rPr>
        <w:t xml:space="preserve">powania w przypadku wystąpienia sytuacji konfliktowej, </w:t>
      </w:r>
      <w:proofErr w:type="spellStart"/>
      <w:r w:rsidR="008D1131">
        <w:rPr>
          <w:rFonts w:ascii="Arial" w:hAnsi="Arial" w:cs="Arial"/>
        </w:rPr>
        <w:t>zachowań</w:t>
      </w:r>
      <w:proofErr w:type="spellEnd"/>
      <w:r w:rsidR="008D1131">
        <w:rPr>
          <w:rFonts w:ascii="Arial" w:hAnsi="Arial" w:cs="Arial"/>
        </w:rPr>
        <w:t xml:space="preserve"> </w:t>
      </w:r>
      <w:proofErr w:type="spellStart"/>
      <w:r w:rsidR="008D1131">
        <w:rPr>
          <w:rFonts w:ascii="Arial" w:hAnsi="Arial" w:cs="Arial"/>
        </w:rPr>
        <w:t>mobbingowych</w:t>
      </w:r>
      <w:proofErr w:type="spellEnd"/>
      <w:r w:rsidR="008D1131">
        <w:rPr>
          <w:rFonts w:ascii="Arial" w:hAnsi="Arial" w:cs="Arial"/>
        </w:rPr>
        <w:t xml:space="preserve">, dyskryminacji lub </w:t>
      </w:r>
      <w:r w:rsidR="008D1131" w:rsidRPr="008D1131">
        <w:rPr>
          <w:rFonts w:ascii="Arial" w:hAnsi="Arial" w:cs="Arial"/>
        </w:rPr>
        <w:t xml:space="preserve">innych </w:t>
      </w:r>
      <w:proofErr w:type="spellStart"/>
      <w:r w:rsidR="008D1131" w:rsidRPr="008D1131">
        <w:rPr>
          <w:rFonts w:ascii="Arial" w:hAnsi="Arial" w:cs="Arial"/>
        </w:rPr>
        <w:t>zachowań</w:t>
      </w:r>
      <w:proofErr w:type="spellEnd"/>
      <w:r w:rsidR="008D1131" w:rsidRPr="008D1131">
        <w:rPr>
          <w:rFonts w:ascii="Arial" w:hAnsi="Arial" w:cs="Arial"/>
        </w:rPr>
        <w:t xml:space="preserve"> niepożądanych</w:t>
      </w:r>
      <w:r>
        <w:rPr>
          <w:rFonts w:ascii="Arial" w:hAnsi="Arial" w:cs="Arial"/>
        </w:rPr>
        <w:t>”</w:t>
      </w:r>
      <w:r w:rsidR="008D1131" w:rsidRPr="008D1131">
        <w:rPr>
          <w:rFonts w:ascii="Arial" w:hAnsi="Arial" w:cs="Arial"/>
        </w:rPr>
        <w:t>.</w:t>
      </w:r>
    </w:p>
    <w:p w:rsidR="008D1131" w:rsidRDefault="00811198" w:rsidP="00811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Uwzględniając</w:t>
      </w:r>
      <w:r w:rsidRPr="00811198">
        <w:rPr>
          <w:rFonts w:ascii="Arial" w:hAnsi="Arial" w:cs="Arial"/>
        </w:rPr>
        <w:t xml:space="preserve"> wskaźnik</w:t>
      </w:r>
      <w:r>
        <w:rPr>
          <w:rFonts w:ascii="Arial" w:hAnsi="Arial" w:cs="Arial"/>
        </w:rPr>
        <w:t xml:space="preserve"> realizacji powyższego zadania, tj</w:t>
      </w:r>
      <w:r w:rsidR="00301CFB">
        <w:rPr>
          <w:rFonts w:ascii="Arial" w:hAnsi="Arial" w:cs="Arial"/>
        </w:rPr>
        <w:t xml:space="preserve">. </w:t>
      </w:r>
      <w:r w:rsidR="00D06D67">
        <w:rPr>
          <w:rFonts w:ascii="Arial" w:hAnsi="Arial" w:cs="Arial"/>
        </w:rPr>
        <w:t>podjęcie</w:t>
      </w:r>
      <w:r>
        <w:rPr>
          <w:rFonts w:ascii="Arial" w:hAnsi="Arial" w:cs="Arial"/>
        </w:rPr>
        <w:t xml:space="preserve"> przynajmniej jednego działania</w:t>
      </w:r>
      <w:r w:rsidR="00D06D67">
        <w:rPr>
          <w:rFonts w:ascii="Arial" w:hAnsi="Arial" w:cs="Arial"/>
        </w:rPr>
        <w:t xml:space="preserve"> dotyczącego</w:t>
      </w:r>
      <w:r>
        <w:rPr>
          <w:rFonts w:ascii="Arial" w:hAnsi="Arial" w:cs="Arial"/>
        </w:rPr>
        <w:t xml:space="preserve"> upowszechniania informacj</w:t>
      </w:r>
      <w:r w:rsidR="0052168B">
        <w:rPr>
          <w:rFonts w:ascii="Arial" w:hAnsi="Arial" w:cs="Arial"/>
        </w:rPr>
        <w:t>i o funkcjonujących procedurach,</w:t>
      </w:r>
      <w:r>
        <w:rPr>
          <w:rFonts w:ascii="Arial" w:hAnsi="Arial" w:cs="Arial"/>
        </w:rPr>
        <w:t xml:space="preserve"> </w:t>
      </w:r>
      <w:r w:rsidR="0052168B">
        <w:rPr>
          <w:rFonts w:ascii="Arial" w:hAnsi="Arial" w:cs="Arial"/>
        </w:rPr>
        <w:br/>
      </w:r>
      <w:r>
        <w:rPr>
          <w:rFonts w:ascii="Arial" w:hAnsi="Arial" w:cs="Arial"/>
        </w:rPr>
        <w:t xml:space="preserve">we wszystkich jednostkach </w:t>
      </w:r>
      <w:r w:rsidR="00B50560">
        <w:rPr>
          <w:rFonts w:ascii="Arial" w:hAnsi="Arial" w:cs="Arial"/>
        </w:rPr>
        <w:t xml:space="preserve">organizacyjnych </w:t>
      </w:r>
      <w:r>
        <w:rPr>
          <w:rFonts w:ascii="Arial" w:hAnsi="Arial" w:cs="Arial"/>
        </w:rPr>
        <w:t xml:space="preserve">Policji </w:t>
      </w:r>
      <w:r w:rsidR="009C0AE8">
        <w:rPr>
          <w:rFonts w:ascii="Arial" w:hAnsi="Arial" w:cs="Arial"/>
        </w:rPr>
        <w:t>zre</w:t>
      </w:r>
      <w:r w:rsidR="00B50560">
        <w:rPr>
          <w:rFonts w:ascii="Arial" w:hAnsi="Arial" w:cs="Arial"/>
        </w:rPr>
        <w:t>alizowano zadanie, m.in.</w:t>
      </w:r>
      <w:r w:rsidR="009C0AE8">
        <w:rPr>
          <w:rFonts w:ascii="Arial" w:hAnsi="Arial" w:cs="Arial"/>
        </w:rPr>
        <w:t xml:space="preserve"> poprzez:</w:t>
      </w:r>
    </w:p>
    <w:p w:rsidR="0052168B" w:rsidRDefault="000E3CDA" w:rsidP="000E3CDA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C0AE8">
        <w:rPr>
          <w:rFonts w:ascii="Arial" w:hAnsi="Arial" w:cs="Arial"/>
        </w:rPr>
        <w:t>rzekaz</w:t>
      </w:r>
      <w:r w:rsidR="0052168B">
        <w:rPr>
          <w:rFonts w:ascii="Arial" w:hAnsi="Arial" w:cs="Arial"/>
        </w:rPr>
        <w:t>yw</w:t>
      </w:r>
      <w:r w:rsidR="009C0AE8">
        <w:rPr>
          <w:rFonts w:ascii="Arial" w:hAnsi="Arial" w:cs="Arial"/>
        </w:rPr>
        <w:t xml:space="preserve">anie </w:t>
      </w:r>
      <w:r>
        <w:rPr>
          <w:rFonts w:ascii="Arial" w:hAnsi="Arial" w:cs="Arial"/>
        </w:rPr>
        <w:t xml:space="preserve">informacji </w:t>
      </w:r>
      <w:r w:rsidR="009C0AE8">
        <w:rPr>
          <w:rFonts w:ascii="Arial" w:hAnsi="Arial" w:cs="Arial"/>
        </w:rPr>
        <w:t>policjantom i pracownikom</w:t>
      </w:r>
      <w:r w:rsidR="00522C85">
        <w:rPr>
          <w:rFonts w:ascii="Arial" w:hAnsi="Arial" w:cs="Arial"/>
        </w:rPr>
        <w:t xml:space="preserve"> Policji</w:t>
      </w:r>
      <w:r w:rsidR="009C0A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temat funkcjonujących wewnętrznych procedur </w:t>
      </w:r>
      <w:r w:rsidRPr="000E3CDA">
        <w:rPr>
          <w:rFonts w:ascii="Arial" w:hAnsi="Arial" w:cs="Arial"/>
        </w:rPr>
        <w:t xml:space="preserve">prowadzenia działań profilaktycznych oraz postępowania </w:t>
      </w:r>
      <w:r w:rsidR="0052168B">
        <w:rPr>
          <w:rFonts w:ascii="Arial" w:hAnsi="Arial" w:cs="Arial"/>
        </w:rPr>
        <w:br/>
      </w:r>
      <w:r w:rsidRPr="000E3CDA">
        <w:rPr>
          <w:rFonts w:ascii="Arial" w:hAnsi="Arial" w:cs="Arial"/>
        </w:rPr>
        <w:t xml:space="preserve">w przypadku wystąpienia sytuacji konfliktowej, </w:t>
      </w:r>
      <w:proofErr w:type="spellStart"/>
      <w:r w:rsidRPr="000E3CDA">
        <w:rPr>
          <w:rFonts w:ascii="Arial" w:hAnsi="Arial" w:cs="Arial"/>
        </w:rPr>
        <w:t>zachowań</w:t>
      </w:r>
      <w:proofErr w:type="spellEnd"/>
      <w:r w:rsidRPr="000E3CDA">
        <w:rPr>
          <w:rFonts w:ascii="Arial" w:hAnsi="Arial" w:cs="Arial"/>
        </w:rPr>
        <w:t xml:space="preserve"> </w:t>
      </w:r>
      <w:proofErr w:type="spellStart"/>
      <w:r w:rsidRPr="000E3CDA">
        <w:rPr>
          <w:rFonts w:ascii="Arial" w:hAnsi="Arial" w:cs="Arial"/>
        </w:rPr>
        <w:t>mobbingowych</w:t>
      </w:r>
      <w:proofErr w:type="spellEnd"/>
      <w:r w:rsidRPr="000E3CDA">
        <w:rPr>
          <w:rFonts w:ascii="Arial" w:hAnsi="Arial" w:cs="Arial"/>
        </w:rPr>
        <w:t xml:space="preserve">, dyskryminacji lub innych </w:t>
      </w:r>
      <w:proofErr w:type="spellStart"/>
      <w:r w:rsidRPr="000E3CDA">
        <w:rPr>
          <w:rFonts w:ascii="Arial" w:hAnsi="Arial" w:cs="Arial"/>
        </w:rPr>
        <w:t>zachowań</w:t>
      </w:r>
      <w:proofErr w:type="spellEnd"/>
      <w:r w:rsidRPr="000E3CDA">
        <w:rPr>
          <w:rFonts w:ascii="Arial" w:hAnsi="Arial" w:cs="Arial"/>
        </w:rPr>
        <w:t xml:space="preserve"> niepożądanych</w:t>
      </w:r>
      <w:r>
        <w:rPr>
          <w:rFonts w:ascii="Arial" w:hAnsi="Arial" w:cs="Arial"/>
        </w:rPr>
        <w:t xml:space="preserve">. </w:t>
      </w:r>
    </w:p>
    <w:p w:rsidR="009C0AE8" w:rsidRDefault="000E3CDA" w:rsidP="0052168B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Informacje przekazywano </w:t>
      </w:r>
      <w:r w:rsidRPr="000E3CDA">
        <w:rPr>
          <w:rFonts w:ascii="Arial" w:hAnsi="Arial" w:cs="Arial"/>
        </w:rPr>
        <w:t>w formie pism okólnych, informacji w intranecie, podc</w:t>
      </w:r>
      <w:r>
        <w:rPr>
          <w:rFonts w:ascii="Arial" w:hAnsi="Arial" w:cs="Arial"/>
        </w:rPr>
        <w:t>zas odpraw służbowych.</w:t>
      </w:r>
      <w:r w:rsidR="00522C85">
        <w:rPr>
          <w:rFonts w:ascii="Arial" w:hAnsi="Arial" w:cs="Arial"/>
        </w:rPr>
        <w:t xml:space="preserve"> Z procedurami zapoznawani byli nowoprzyjęci policjanci </w:t>
      </w:r>
      <w:r w:rsidR="0052168B">
        <w:rPr>
          <w:rFonts w:ascii="Arial" w:hAnsi="Arial" w:cs="Arial"/>
        </w:rPr>
        <w:br/>
      </w:r>
      <w:r w:rsidR="00522C85">
        <w:rPr>
          <w:rFonts w:ascii="Arial" w:hAnsi="Arial" w:cs="Arial"/>
        </w:rPr>
        <w:t xml:space="preserve">i pracownicy Policji. </w:t>
      </w:r>
    </w:p>
    <w:p w:rsidR="008D1131" w:rsidRPr="009C0AE8" w:rsidRDefault="009C0AE8" w:rsidP="009C0AE8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9C0AE8">
        <w:rPr>
          <w:rFonts w:ascii="Arial" w:hAnsi="Arial" w:cs="Arial"/>
        </w:rPr>
        <w:t xml:space="preserve">ealizację szkoleń dot. </w:t>
      </w:r>
      <w:proofErr w:type="spellStart"/>
      <w:r>
        <w:rPr>
          <w:rFonts w:ascii="Arial" w:hAnsi="Arial" w:cs="Arial"/>
        </w:rPr>
        <w:t>mobbingu</w:t>
      </w:r>
      <w:proofErr w:type="spellEnd"/>
      <w:r>
        <w:rPr>
          <w:rFonts w:ascii="Arial" w:hAnsi="Arial" w:cs="Arial"/>
        </w:rPr>
        <w:t xml:space="preserve">, </w:t>
      </w:r>
      <w:r w:rsidR="000E3CDA">
        <w:rPr>
          <w:rFonts w:ascii="Arial" w:hAnsi="Arial" w:cs="Arial"/>
        </w:rPr>
        <w:t xml:space="preserve">dyskryminacji, molestowania i innych niepożądanych </w:t>
      </w:r>
      <w:proofErr w:type="spellStart"/>
      <w:r w:rsidR="000E3CDA">
        <w:rPr>
          <w:rFonts w:ascii="Arial" w:hAnsi="Arial" w:cs="Arial"/>
        </w:rPr>
        <w:t>zachowań</w:t>
      </w:r>
      <w:proofErr w:type="spellEnd"/>
      <w:r w:rsidR="000E3CDA">
        <w:rPr>
          <w:rFonts w:ascii="Arial" w:hAnsi="Arial" w:cs="Arial"/>
        </w:rPr>
        <w:t xml:space="preserve"> w miejscu służby/pracy.</w:t>
      </w:r>
    </w:p>
    <w:p w:rsidR="00756154" w:rsidRDefault="00756154" w:rsidP="00756154">
      <w:pPr>
        <w:rPr>
          <w:rFonts w:ascii="Arial" w:hAnsi="Arial" w:cs="Arial"/>
        </w:rPr>
      </w:pPr>
    </w:p>
    <w:p w:rsidR="00321604" w:rsidRPr="00057394" w:rsidRDefault="00321604" w:rsidP="00A60BB0">
      <w:pPr>
        <w:pStyle w:val="Nagwek2"/>
        <w:spacing w:before="240" w:after="240"/>
        <w:rPr>
          <w:rFonts w:ascii="Arial" w:hAnsi="Arial" w:cs="Arial"/>
        </w:rPr>
      </w:pPr>
      <w:r w:rsidRPr="00057394">
        <w:rPr>
          <w:rFonts w:ascii="Arial" w:hAnsi="Arial" w:cs="Arial"/>
        </w:rPr>
        <w:t>Podsumowanie:</w:t>
      </w:r>
    </w:p>
    <w:p w:rsidR="00522C85" w:rsidRPr="00321604" w:rsidRDefault="00B50560" w:rsidP="00321604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22C85" w:rsidRPr="00321604">
        <w:rPr>
          <w:rFonts w:ascii="Arial" w:hAnsi="Arial" w:cs="Arial"/>
        </w:rPr>
        <w:t xml:space="preserve">prawozdanie zostanie </w:t>
      </w:r>
      <w:r w:rsidR="00321604" w:rsidRPr="00321604">
        <w:rPr>
          <w:rFonts w:ascii="Arial" w:hAnsi="Arial" w:cs="Arial"/>
        </w:rPr>
        <w:t xml:space="preserve">przekazane kierownikom jednostek </w:t>
      </w:r>
      <w:r>
        <w:rPr>
          <w:rFonts w:ascii="Arial" w:hAnsi="Arial" w:cs="Arial"/>
        </w:rPr>
        <w:t xml:space="preserve">organizacyjnych </w:t>
      </w:r>
      <w:r w:rsidR="00321604" w:rsidRPr="00321604">
        <w:rPr>
          <w:rFonts w:ascii="Arial" w:hAnsi="Arial" w:cs="Arial"/>
        </w:rPr>
        <w:t>Policji.</w:t>
      </w:r>
    </w:p>
    <w:p w:rsidR="00A60BB0" w:rsidRPr="00A60BB0" w:rsidRDefault="00321604" w:rsidP="00A60BB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21604">
        <w:rPr>
          <w:rFonts w:ascii="Arial" w:hAnsi="Arial" w:cs="Arial"/>
        </w:rPr>
        <w:t xml:space="preserve">Sprawozdanie zostanie opublikowane na stronie internetowej w zakładce dedykowanej równości płci w Policji. </w:t>
      </w:r>
    </w:p>
    <w:p w:rsidR="00321604" w:rsidRPr="00321604" w:rsidRDefault="00321604" w:rsidP="00321604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Działania podejmowane w jednostkach </w:t>
      </w:r>
      <w:r w:rsidR="00B50560">
        <w:rPr>
          <w:rFonts w:ascii="Arial" w:hAnsi="Arial" w:cs="Arial"/>
        </w:rPr>
        <w:t xml:space="preserve">organizacyjnych </w:t>
      </w:r>
      <w:r>
        <w:rPr>
          <w:rFonts w:ascii="Arial" w:hAnsi="Arial" w:cs="Arial"/>
        </w:rPr>
        <w:t>Policji w formie przedsięwzięć edukacyjno-informacyjnych, o których mowa w sprawozdaniach cząstkowych jednostek Policji</w:t>
      </w:r>
      <w:r w:rsidR="00A60BB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zostaną omówione p</w:t>
      </w:r>
      <w:r w:rsidRPr="00321604">
        <w:rPr>
          <w:rFonts w:ascii="Arial" w:hAnsi="Arial" w:cs="Arial"/>
        </w:rPr>
        <w:t>odczas spotkania koordynatorów ds. wdrażania Planu Równości Płci w Policji na lata 2023-2026</w:t>
      </w:r>
      <w:r>
        <w:rPr>
          <w:rFonts w:ascii="Arial" w:hAnsi="Arial" w:cs="Arial"/>
        </w:rPr>
        <w:t>. Wybrane działania zostaną włączone do zbioru dobrych praktyk.</w:t>
      </w:r>
    </w:p>
    <w:p w:rsidR="00321604" w:rsidRPr="00522C85" w:rsidRDefault="00321604" w:rsidP="00756154">
      <w:pPr>
        <w:rPr>
          <w:rFonts w:ascii="Arial" w:hAnsi="Arial" w:cs="Arial"/>
        </w:rPr>
      </w:pPr>
    </w:p>
    <w:p w:rsidR="00AF161A" w:rsidRPr="00057394" w:rsidRDefault="00057394" w:rsidP="00756154">
      <w:pPr>
        <w:rPr>
          <w:rFonts w:ascii="Arial" w:hAnsi="Arial" w:cs="Arial"/>
          <w:sz w:val="20"/>
          <w:szCs w:val="20"/>
        </w:rPr>
      </w:pPr>
      <w:r w:rsidRPr="00057394">
        <w:rPr>
          <w:rFonts w:ascii="Arial" w:hAnsi="Arial" w:cs="Arial"/>
          <w:sz w:val="20"/>
          <w:szCs w:val="20"/>
        </w:rPr>
        <w:t xml:space="preserve">Opracowanie: Marta </w:t>
      </w:r>
      <w:proofErr w:type="spellStart"/>
      <w:r w:rsidRPr="00057394">
        <w:rPr>
          <w:rFonts w:ascii="Arial" w:hAnsi="Arial" w:cs="Arial"/>
          <w:sz w:val="20"/>
          <w:szCs w:val="20"/>
        </w:rPr>
        <w:t>Krasuska</w:t>
      </w:r>
      <w:proofErr w:type="spellEnd"/>
    </w:p>
    <w:sectPr w:rsidR="00AF161A" w:rsidRPr="00057394" w:rsidSect="00CD7CC3">
      <w:footerReference w:type="default" r:id="rId10"/>
      <w:pgSz w:w="11906" w:h="16838"/>
      <w:pgMar w:top="1077" w:right="1304" w:bottom="107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5EB" w:rsidRDefault="002555EB" w:rsidP="00976A08">
      <w:pPr>
        <w:spacing w:after="0" w:line="240" w:lineRule="auto"/>
      </w:pPr>
      <w:r>
        <w:separator/>
      </w:r>
    </w:p>
  </w:endnote>
  <w:endnote w:type="continuationSeparator" w:id="0">
    <w:p w:rsidR="002555EB" w:rsidRDefault="002555EB" w:rsidP="0097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2853605"/>
      <w:docPartObj>
        <w:docPartGallery w:val="Page Numbers (Bottom of Page)"/>
        <w:docPartUnique/>
      </w:docPartObj>
    </w:sdtPr>
    <w:sdtEndPr/>
    <w:sdtContent>
      <w:p w:rsidR="002A7AAD" w:rsidRDefault="002A7A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BE2">
          <w:rPr>
            <w:noProof/>
          </w:rPr>
          <w:t>1</w:t>
        </w:r>
        <w:r>
          <w:fldChar w:fldCharType="end"/>
        </w:r>
      </w:p>
    </w:sdtContent>
  </w:sdt>
  <w:p w:rsidR="002A7AAD" w:rsidRDefault="002A7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5EB" w:rsidRDefault="002555EB" w:rsidP="00976A08">
      <w:pPr>
        <w:spacing w:after="0" w:line="240" w:lineRule="auto"/>
      </w:pPr>
      <w:r>
        <w:separator/>
      </w:r>
    </w:p>
  </w:footnote>
  <w:footnote w:type="continuationSeparator" w:id="0">
    <w:p w:rsidR="002555EB" w:rsidRDefault="002555EB" w:rsidP="00976A08">
      <w:pPr>
        <w:spacing w:after="0" w:line="240" w:lineRule="auto"/>
      </w:pPr>
      <w:r>
        <w:continuationSeparator/>
      </w:r>
    </w:p>
  </w:footnote>
  <w:footnote w:id="1">
    <w:p w:rsidR="00CB4391" w:rsidRPr="003A7812" w:rsidRDefault="00CB4391" w:rsidP="00CB4391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A7812">
        <w:rPr>
          <w:rFonts w:ascii="Arial" w:hAnsi="Arial" w:cs="Arial"/>
          <w:sz w:val="18"/>
          <w:szCs w:val="18"/>
        </w:rPr>
        <w:t xml:space="preserve">Komenda Główna Policji, Komendy Wojewódzkie Policji, Komenda Stołeczna Policji, Centralne Biuro Śledcze Policji, Biuro Spraw Wewnętrznych Policji, Centralny Pododdział </w:t>
      </w:r>
      <w:proofErr w:type="spellStart"/>
      <w:r w:rsidRPr="003A7812">
        <w:rPr>
          <w:rFonts w:ascii="Arial" w:hAnsi="Arial" w:cs="Arial"/>
          <w:sz w:val="18"/>
          <w:szCs w:val="18"/>
        </w:rPr>
        <w:t>Kontrterrorystyczny</w:t>
      </w:r>
      <w:proofErr w:type="spellEnd"/>
      <w:r w:rsidRPr="003A7812">
        <w:rPr>
          <w:rFonts w:ascii="Arial" w:hAnsi="Arial" w:cs="Arial"/>
          <w:sz w:val="18"/>
          <w:szCs w:val="18"/>
        </w:rPr>
        <w:t xml:space="preserve"> Policji „BOA”, Centralne</w:t>
      </w:r>
      <w:r w:rsidRPr="003A7812">
        <w:rPr>
          <w:rFonts w:ascii="Arial" w:hAnsi="Arial" w:cs="Arial"/>
        </w:rPr>
        <w:t xml:space="preserve"> </w:t>
      </w:r>
      <w:r w:rsidRPr="003A7812">
        <w:rPr>
          <w:rFonts w:ascii="Arial" w:hAnsi="Arial" w:cs="Arial"/>
          <w:sz w:val="18"/>
          <w:szCs w:val="18"/>
        </w:rPr>
        <w:t>Biuro</w:t>
      </w:r>
      <w:r w:rsidRPr="00976A08">
        <w:t xml:space="preserve"> </w:t>
      </w:r>
      <w:r w:rsidRPr="003A7812">
        <w:rPr>
          <w:rFonts w:ascii="Arial" w:hAnsi="Arial" w:cs="Arial"/>
          <w:sz w:val="18"/>
          <w:szCs w:val="18"/>
        </w:rPr>
        <w:t>Zwalczania Cyberprzestępczości, Centralne Laboratorium Kryminalistyczne Policji, Akademia Policji w Szczytnie</w:t>
      </w:r>
      <w:r w:rsidR="0052168B">
        <w:rPr>
          <w:rFonts w:ascii="Arial" w:hAnsi="Arial" w:cs="Arial"/>
          <w:sz w:val="18"/>
          <w:szCs w:val="18"/>
        </w:rPr>
        <w:br/>
      </w:r>
      <w:r w:rsidRPr="003A7812">
        <w:rPr>
          <w:rFonts w:ascii="Arial" w:hAnsi="Arial" w:cs="Arial"/>
          <w:sz w:val="18"/>
          <w:szCs w:val="18"/>
        </w:rPr>
        <w:t xml:space="preserve"> i szkoły policyjne.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E2834"/>
    <w:multiLevelType w:val="hybridMultilevel"/>
    <w:tmpl w:val="1666A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6056D"/>
    <w:multiLevelType w:val="hybridMultilevel"/>
    <w:tmpl w:val="F3965DD0"/>
    <w:lvl w:ilvl="0" w:tplc="F3C8D6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F85D1B"/>
    <w:multiLevelType w:val="hybridMultilevel"/>
    <w:tmpl w:val="F08CB1E4"/>
    <w:lvl w:ilvl="0" w:tplc="62749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B3775"/>
    <w:multiLevelType w:val="hybridMultilevel"/>
    <w:tmpl w:val="7F22C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43F55"/>
    <w:multiLevelType w:val="hybridMultilevel"/>
    <w:tmpl w:val="9A288104"/>
    <w:lvl w:ilvl="0" w:tplc="4A00560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333A7"/>
    <w:multiLevelType w:val="hybridMultilevel"/>
    <w:tmpl w:val="2124B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22158"/>
    <w:multiLevelType w:val="hybridMultilevel"/>
    <w:tmpl w:val="A4A602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6502D"/>
    <w:multiLevelType w:val="hybridMultilevel"/>
    <w:tmpl w:val="263C3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5A3"/>
    <w:rsid w:val="00057394"/>
    <w:rsid w:val="000C38B9"/>
    <w:rsid w:val="000C52BE"/>
    <w:rsid w:val="000E3CDA"/>
    <w:rsid w:val="001C6BE2"/>
    <w:rsid w:val="00214EAF"/>
    <w:rsid w:val="002555EB"/>
    <w:rsid w:val="00292BAD"/>
    <w:rsid w:val="002A7AAD"/>
    <w:rsid w:val="00301CFB"/>
    <w:rsid w:val="00315763"/>
    <w:rsid w:val="00321604"/>
    <w:rsid w:val="00361097"/>
    <w:rsid w:val="003A7812"/>
    <w:rsid w:val="003C53C3"/>
    <w:rsid w:val="003D721B"/>
    <w:rsid w:val="00450D5D"/>
    <w:rsid w:val="0052168B"/>
    <w:rsid w:val="00522C85"/>
    <w:rsid w:val="005C1D57"/>
    <w:rsid w:val="005D5F5A"/>
    <w:rsid w:val="006145A3"/>
    <w:rsid w:val="00756154"/>
    <w:rsid w:val="00807B6A"/>
    <w:rsid w:val="00811198"/>
    <w:rsid w:val="00862077"/>
    <w:rsid w:val="008D1131"/>
    <w:rsid w:val="00976A08"/>
    <w:rsid w:val="009C0AE8"/>
    <w:rsid w:val="009C3894"/>
    <w:rsid w:val="00A60BB0"/>
    <w:rsid w:val="00AF161A"/>
    <w:rsid w:val="00AF414C"/>
    <w:rsid w:val="00B50560"/>
    <w:rsid w:val="00B87C75"/>
    <w:rsid w:val="00CB4391"/>
    <w:rsid w:val="00CD7CC3"/>
    <w:rsid w:val="00D06D67"/>
    <w:rsid w:val="00D85B7D"/>
    <w:rsid w:val="00E330D9"/>
    <w:rsid w:val="00E600A9"/>
    <w:rsid w:val="00EB12D5"/>
    <w:rsid w:val="00E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F0153F-B3EC-47B3-A77C-916733BF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7B6A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61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C38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7B6A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561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6A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6A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6A08"/>
    <w:rPr>
      <w:vertAlign w:val="superscript"/>
    </w:rPr>
  </w:style>
  <w:style w:type="paragraph" w:styleId="Akapitzlist">
    <w:name w:val="List Paragraph"/>
    <w:basedOn w:val="Normalny"/>
    <w:uiPriority w:val="34"/>
    <w:qFormat/>
    <w:rsid w:val="00EB12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06D67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9C38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A7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AAD"/>
  </w:style>
  <w:style w:type="paragraph" w:styleId="Stopka">
    <w:name w:val="footer"/>
    <w:basedOn w:val="Normalny"/>
    <w:link w:val="StopkaZnak"/>
    <w:uiPriority w:val="99"/>
    <w:unhideWhenUsed/>
    <w:rsid w:val="002A7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AAD"/>
  </w:style>
  <w:style w:type="paragraph" w:styleId="Tekstdymka">
    <w:name w:val="Balloon Text"/>
    <w:basedOn w:val="Normalny"/>
    <w:link w:val="TekstdymkaZnak"/>
    <w:uiPriority w:val="99"/>
    <w:semiHidden/>
    <w:unhideWhenUsed/>
    <w:rsid w:val="00521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6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kgp.policja.gov.pl/kgp/plan-rownosci-plci-w-policji-n/41846,Plan-Rownosci-Plci-w-Policji-na-lata-2023-2026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azeta.policja.pl/997/archiwum-1/2023/numer-33-092023-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FEFA9-C35C-4CA7-A5E6-77494E2A7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Adriana Panasiuk-Wojciechowska</cp:lastModifiedBy>
  <cp:revision>2</cp:revision>
  <cp:lastPrinted>2024-03-26T17:32:00Z</cp:lastPrinted>
  <dcterms:created xsi:type="dcterms:W3CDTF">2026-03-19T10:47:00Z</dcterms:created>
  <dcterms:modified xsi:type="dcterms:W3CDTF">2026-03-19T10:47:00Z</dcterms:modified>
</cp:coreProperties>
</file>